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1620"/>
        <w:gridCol w:w="3416"/>
      </w:tblGrid>
      <w:tr w:rsidR="002119A6" w:rsidTr="00856E01">
        <w:tblPrEx>
          <w:tblCellMar>
            <w:top w:w="0" w:type="dxa"/>
            <w:bottom w:w="0" w:type="dxa"/>
          </w:tblCellMar>
        </w:tblPrEx>
        <w:trPr>
          <w:cantSplit/>
        </w:trPr>
        <w:tc>
          <w:tcPr>
            <w:tcW w:w="4320" w:type="dxa"/>
            <w:vMerge w:val="restart"/>
            <w:vAlign w:val="center"/>
          </w:tcPr>
          <w:p w:rsidR="002119A6" w:rsidRDefault="00CE4D51" w:rsidP="00E239CB">
            <w:pPr>
              <w:jc w:val="center"/>
              <w:rPr>
                <w:rFonts w:hint="eastAsia"/>
                <w:sz w:val="32"/>
              </w:rPr>
            </w:pPr>
            <w:r>
              <w:rPr>
                <w:rFonts w:hint="eastAsia"/>
                <w:sz w:val="32"/>
              </w:rPr>
              <w:t>定　　款</w:t>
            </w:r>
          </w:p>
        </w:tc>
        <w:tc>
          <w:tcPr>
            <w:tcW w:w="1620"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1155E8">
            <w:pPr>
              <w:jc w:val="center"/>
              <w:rPr>
                <w:rFonts w:hint="eastAsia"/>
                <w:sz w:val="24"/>
              </w:rPr>
            </w:pPr>
            <w:r>
              <w:rPr>
                <w:rFonts w:hint="eastAsia"/>
                <w:sz w:val="24"/>
              </w:rPr>
              <w:t>経営（</w:t>
            </w:r>
            <w:r w:rsidR="009A6A81">
              <w:rPr>
                <w:rFonts w:hint="eastAsia"/>
                <w:sz w:val="24"/>
              </w:rPr>
              <w:t>規</w:t>
            </w:r>
            <w:r w:rsidR="002119A6">
              <w:rPr>
                <w:rFonts w:hint="eastAsia"/>
                <w:sz w:val="24"/>
              </w:rPr>
              <w:t>）－</w:t>
            </w:r>
            <w:r w:rsidR="00FC7BF6">
              <w:rPr>
                <w:rFonts w:hint="eastAsia"/>
                <w:sz w:val="24"/>
              </w:rPr>
              <w:t>０１</w:t>
            </w:r>
          </w:p>
        </w:tc>
      </w:tr>
      <w:tr w:rsidR="002119A6" w:rsidTr="00856E01">
        <w:tblPrEx>
          <w:tblCellMar>
            <w:top w:w="0" w:type="dxa"/>
            <w:bottom w:w="0" w:type="dxa"/>
          </w:tblCellMar>
        </w:tblPrEx>
        <w:trPr>
          <w:cantSplit/>
        </w:trPr>
        <w:tc>
          <w:tcPr>
            <w:tcW w:w="4320" w:type="dxa"/>
            <w:vMerge/>
          </w:tcPr>
          <w:p w:rsidR="002119A6" w:rsidRDefault="002119A6">
            <w:pPr>
              <w:rPr>
                <w:rFonts w:hint="eastAsia"/>
              </w:rPr>
            </w:pPr>
          </w:p>
        </w:tc>
        <w:tc>
          <w:tcPr>
            <w:tcW w:w="1620"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2119A6" w:rsidP="00856E01">
            <w:pPr>
              <w:jc w:val="center"/>
              <w:rPr>
                <w:rFonts w:hint="eastAsia"/>
                <w:sz w:val="24"/>
              </w:rPr>
            </w:pPr>
            <w:r>
              <w:rPr>
                <w:rFonts w:hint="eastAsia"/>
                <w:sz w:val="24"/>
              </w:rPr>
              <w:t>全　　　　社</w:t>
            </w:r>
          </w:p>
        </w:tc>
      </w:tr>
      <w:tr w:rsidR="002119A6" w:rsidTr="00856E01">
        <w:tblPrEx>
          <w:tblCellMar>
            <w:top w:w="0" w:type="dxa"/>
            <w:bottom w:w="0" w:type="dxa"/>
          </w:tblCellMar>
        </w:tblPrEx>
        <w:trPr>
          <w:cantSplit/>
        </w:trPr>
        <w:tc>
          <w:tcPr>
            <w:tcW w:w="4320" w:type="dxa"/>
            <w:vMerge/>
          </w:tcPr>
          <w:p w:rsidR="002119A6" w:rsidRDefault="002119A6">
            <w:pPr>
              <w:rPr>
                <w:rFonts w:hint="eastAsia"/>
              </w:rPr>
            </w:pPr>
          </w:p>
        </w:tc>
        <w:tc>
          <w:tcPr>
            <w:tcW w:w="1620"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CE4D51" w:rsidP="00856E01">
            <w:pPr>
              <w:jc w:val="center"/>
              <w:rPr>
                <w:rFonts w:hint="eastAsia"/>
                <w:sz w:val="24"/>
              </w:rPr>
            </w:pPr>
            <w:r>
              <w:rPr>
                <w:rFonts w:hint="eastAsia"/>
                <w:sz w:val="24"/>
              </w:rPr>
              <w:t>１９９５</w:t>
            </w:r>
            <w:r w:rsidR="002119A6">
              <w:rPr>
                <w:rFonts w:hint="eastAsia"/>
                <w:sz w:val="24"/>
              </w:rPr>
              <w:t>年</w:t>
            </w:r>
            <w:r>
              <w:rPr>
                <w:rFonts w:hint="eastAsia"/>
                <w:sz w:val="24"/>
              </w:rPr>
              <w:t xml:space="preserve">　６</w:t>
            </w:r>
            <w:r w:rsidR="002119A6">
              <w:rPr>
                <w:rFonts w:hint="eastAsia"/>
                <w:sz w:val="24"/>
              </w:rPr>
              <w:t>月</w:t>
            </w:r>
            <w:r>
              <w:rPr>
                <w:rFonts w:hint="eastAsia"/>
                <w:sz w:val="24"/>
              </w:rPr>
              <w:t>２０</w:t>
            </w:r>
            <w:r w:rsidR="002119A6">
              <w:rPr>
                <w:rFonts w:hint="eastAsia"/>
                <w:sz w:val="24"/>
              </w:rPr>
              <w:t>日</w:t>
            </w:r>
          </w:p>
        </w:tc>
      </w:tr>
    </w:tbl>
    <w:p w:rsidR="002119A6" w:rsidRDefault="002119A6">
      <w:pPr>
        <w:rPr>
          <w:rFonts w:hint="eastAsia"/>
        </w:rPr>
      </w:pPr>
    </w:p>
    <w:p w:rsidR="001155E8" w:rsidRDefault="001155E8">
      <w:pPr>
        <w:rPr>
          <w:rFonts w:hint="eastAsia"/>
        </w:rPr>
      </w:pPr>
    </w:p>
    <w:p w:rsidR="00AB4907" w:rsidRDefault="00AB4907" w:rsidP="00AB4907">
      <w:pPr>
        <w:jc w:val="center"/>
        <w:rPr>
          <w:rFonts w:hint="eastAsia"/>
        </w:rPr>
      </w:pPr>
      <w:r>
        <w:rPr>
          <w:rFonts w:hint="eastAsia"/>
        </w:rPr>
        <w:t>第１章　総</w:t>
      </w:r>
      <w:r w:rsidR="00FA5955">
        <w:rPr>
          <w:rFonts w:hint="eastAsia"/>
        </w:rPr>
        <w:t xml:space="preserve">　</w:t>
      </w:r>
      <w:r>
        <w:rPr>
          <w:rFonts w:hint="eastAsia"/>
        </w:rPr>
        <w:t>則</w:t>
      </w:r>
    </w:p>
    <w:p w:rsidR="00AB4907" w:rsidRDefault="00AB4907">
      <w:pPr>
        <w:rPr>
          <w:rFonts w:hint="eastAsia"/>
        </w:rPr>
      </w:pPr>
    </w:p>
    <w:p w:rsidR="002119A6" w:rsidRDefault="001155E8">
      <w:pPr>
        <w:rPr>
          <w:rFonts w:hint="eastAsia"/>
        </w:rPr>
      </w:pPr>
      <w:r>
        <w:rPr>
          <w:rFonts w:hint="eastAsia"/>
        </w:rPr>
        <w:t>（</w:t>
      </w:r>
      <w:r w:rsidR="00CE4D51">
        <w:rPr>
          <w:rFonts w:hint="eastAsia"/>
        </w:rPr>
        <w:t>商　号</w:t>
      </w:r>
      <w:r w:rsidR="002119A6">
        <w:rPr>
          <w:rFonts w:hint="eastAsia"/>
        </w:rPr>
        <w:t>）</w:t>
      </w:r>
    </w:p>
    <w:p w:rsidR="001155E8" w:rsidRDefault="001155E8">
      <w:pPr>
        <w:rPr>
          <w:rFonts w:hint="eastAsia"/>
        </w:rPr>
      </w:pPr>
      <w:r>
        <w:rPr>
          <w:rFonts w:hint="eastAsia"/>
        </w:rPr>
        <w:t xml:space="preserve">第１条　</w:t>
      </w:r>
      <w:r w:rsidR="00754476">
        <w:rPr>
          <w:rFonts w:hint="eastAsia"/>
        </w:rPr>
        <w:t xml:space="preserve">　</w:t>
      </w:r>
      <w:r>
        <w:rPr>
          <w:rFonts w:hint="eastAsia"/>
        </w:rPr>
        <w:t>当会社</w:t>
      </w:r>
      <w:r w:rsidR="00CE4D51">
        <w:rPr>
          <w:rFonts w:hint="eastAsia"/>
        </w:rPr>
        <w:t>は、東ソー日向株式会社と称し、英文では、TOSOH HYUGA CORPORATION と表示する。</w:t>
      </w:r>
    </w:p>
    <w:p w:rsidR="001155E8" w:rsidRDefault="001155E8">
      <w:pPr>
        <w:rPr>
          <w:rFonts w:hint="eastAsia"/>
        </w:rPr>
      </w:pPr>
    </w:p>
    <w:p w:rsidR="001155E8" w:rsidRDefault="001155E8">
      <w:pPr>
        <w:rPr>
          <w:rFonts w:hint="eastAsia"/>
        </w:rPr>
      </w:pPr>
      <w:r>
        <w:rPr>
          <w:rFonts w:hint="eastAsia"/>
        </w:rPr>
        <w:t>（</w:t>
      </w:r>
      <w:r w:rsidR="00CE4D51">
        <w:rPr>
          <w:rFonts w:hint="eastAsia"/>
        </w:rPr>
        <w:t>目　的</w:t>
      </w:r>
      <w:r>
        <w:rPr>
          <w:rFonts w:hint="eastAsia"/>
        </w:rPr>
        <w:t>）</w:t>
      </w:r>
    </w:p>
    <w:p w:rsidR="001155E8" w:rsidRDefault="001155E8">
      <w:pPr>
        <w:rPr>
          <w:rFonts w:hint="eastAsia"/>
        </w:rPr>
      </w:pPr>
      <w:r>
        <w:rPr>
          <w:rFonts w:hint="eastAsia"/>
        </w:rPr>
        <w:t xml:space="preserve">第２条　</w:t>
      </w:r>
      <w:r w:rsidR="00754476">
        <w:rPr>
          <w:rFonts w:hint="eastAsia"/>
        </w:rPr>
        <w:t xml:space="preserve">　</w:t>
      </w:r>
      <w:r w:rsidR="00CE4D51">
        <w:rPr>
          <w:rFonts w:hint="eastAsia"/>
        </w:rPr>
        <w:t>当会社は、次の事業を営むことを目的とし、以て社会の進展に寄与するものとする。</w:t>
      </w:r>
    </w:p>
    <w:p w:rsidR="001155E8" w:rsidRPr="001155E8" w:rsidRDefault="00CE4D51" w:rsidP="005D55F8">
      <w:pPr>
        <w:ind w:left="1200" w:hangingChars="600" w:hanging="1200"/>
        <w:rPr>
          <w:rFonts w:hint="eastAsia"/>
        </w:rPr>
      </w:pPr>
      <w:r>
        <w:rPr>
          <w:rFonts w:hint="eastAsia"/>
        </w:rPr>
        <w:t xml:space="preserve">　　　　　1.　無機・有機工業製品、電解金属その他の各種化学製品、その加工品、関連品、副製品及びその他の</w:t>
      </w:r>
      <w:r w:rsidR="005D55F8">
        <w:rPr>
          <w:rFonts w:hint="eastAsia"/>
        </w:rPr>
        <w:t>諸物質の研究開発並びに製造、仕入及び販売</w:t>
      </w:r>
    </w:p>
    <w:p w:rsidR="005D55F8" w:rsidRDefault="005D55F8">
      <w:pPr>
        <w:rPr>
          <w:rFonts w:hint="eastAsia"/>
        </w:rPr>
      </w:pPr>
      <w:r>
        <w:rPr>
          <w:rFonts w:hint="eastAsia"/>
        </w:rPr>
        <w:t xml:space="preserve">　　　　　2.　</w:t>
      </w:r>
      <w:r w:rsidR="00AB4907">
        <w:rPr>
          <w:rFonts w:hint="eastAsia"/>
        </w:rPr>
        <w:t>自家用電気事業</w:t>
      </w:r>
    </w:p>
    <w:p w:rsidR="005D55F8" w:rsidRDefault="00AB4907">
      <w:pPr>
        <w:rPr>
          <w:rFonts w:hint="eastAsia"/>
        </w:rPr>
      </w:pPr>
      <w:r>
        <w:rPr>
          <w:rFonts w:hint="eastAsia"/>
        </w:rPr>
        <w:t xml:space="preserve">　　　　　3.　不動産の賃貸借、売買、管理及び仲介</w:t>
      </w:r>
    </w:p>
    <w:p w:rsidR="00AB4907" w:rsidRDefault="00AB4907">
      <w:pPr>
        <w:rPr>
          <w:rFonts w:hint="eastAsia"/>
        </w:rPr>
      </w:pPr>
      <w:r>
        <w:rPr>
          <w:rFonts w:hint="eastAsia"/>
        </w:rPr>
        <w:t xml:space="preserve">　　　　　4.　陸運業、海運業、貨物運送取扱業及び倉庫業</w:t>
      </w:r>
    </w:p>
    <w:p w:rsidR="00AB4907" w:rsidRDefault="00AB4907">
      <w:pPr>
        <w:rPr>
          <w:rFonts w:hint="eastAsia"/>
        </w:rPr>
      </w:pPr>
      <w:r>
        <w:rPr>
          <w:rFonts w:hint="eastAsia"/>
        </w:rPr>
        <w:t xml:space="preserve">　　　　　5.　全各号に附帯関連する一切の事業</w:t>
      </w:r>
    </w:p>
    <w:p w:rsidR="00AB4907" w:rsidRDefault="00AB4907">
      <w:pPr>
        <w:rPr>
          <w:rFonts w:hint="eastAsia"/>
        </w:rPr>
      </w:pPr>
    </w:p>
    <w:p w:rsidR="001155E8" w:rsidRDefault="001155E8">
      <w:pPr>
        <w:rPr>
          <w:rFonts w:hint="eastAsia"/>
        </w:rPr>
      </w:pPr>
      <w:r>
        <w:rPr>
          <w:rFonts w:hint="eastAsia"/>
        </w:rPr>
        <w:t>（</w:t>
      </w:r>
      <w:r w:rsidR="00AB4907">
        <w:rPr>
          <w:rFonts w:hint="eastAsia"/>
        </w:rPr>
        <w:t>本店の所在地</w:t>
      </w:r>
      <w:r>
        <w:rPr>
          <w:rFonts w:hint="eastAsia"/>
        </w:rPr>
        <w:t>）</w:t>
      </w:r>
    </w:p>
    <w:p w:rsidR="001155E8" w:rsidRDefault="001155E8">
      <w:pPr>
        <w:rPr>
          <w:rFonts w:hint="eastAsia"/>
        </w:rPr>
      </w:pPr>
      <w:r>
        <w:rPr>
          <w:rFonts w:hint="eastAsia"/>
        </w:rPr>
        <w:t>第３条</w:t>
      </w:r>
      <w:r w:rsidR="00AB4907">
        <w:rPr>
          <w:rFonts w:hint="eastAsia"/>
        </w:rPr>
        <w:t xml:space="preserve">　　当会社は、本店を宮崎県日向市に置く。</w:t>
      </w:r>
    </w:p>
    <w:p w:rsidR="001155E8" w:rsidRDefault="001155E8">
      <w:pPr>
        <w:rPr>
          <w:rFonts w:hint="eastAsia"/>
        </w:rPr>
      </w:pPr>
      <w:r>
        <w:rPr>
          <w:rFonts w:hint="eastAsia"/>
        </w:rPr>
        <w:t xml:space="preserve">　</w:t>
      </w:r>
    </w:p>
    <w:p w:rsidR="001155E8" w:rsidRDefault="001155E8">
      <w:pPr>
        <w:rPr>
          <w:rFonts w:hint="eastAsia"/>
        </w:rPr>
      </w:pPr>
      <w:r>
        <w:rPr>
          <w:rFonts w:hint="eastAsia"/>
        </w:rPr>
        <w:t>（</w:t>
      </w:r>
      <w:r w:rsidR="00AB4907">
        <w:rPr>
          <w:rFonts w:hint="eastAsia"/>
        </w:rPr>
        <w:t>機　関</w:t>
      </w:r>
      <w:r>
        <w:rPr>
          <w:rFonts w:hint="eastAsia"/>
        </w:rPr>
        <w:t>）</w:t>
      </w:r>
    </w:p>
    <w:p w:rsidR="001155E8" w:rsidRDefault="001155E8" w:rsidP="00754476">
      <w:pPr>
        <w:ind w:left="800" w:hangingChars="400" w:hanging="800"/>
        <w:rPr>
          <w:rFonts w:hint="eastAsia"/>
        </w:rPr>
      </w:pPr>
      <w:r>
        <w:rPr>
          <w:rFonts w:hint="eastAsia"/>
        </w:rPr>
        <w:t xml:space="preserve">第４条　</w:t>
      </w:r>
      <w:r w:rsidR="00754476">
        <w:rPr>
          <w:rFonts w:hint="eastAsia"/>
        </w:rPr>
        <w:t xml:space="preserve">　</w:t>
      </w:r>
      <w:r w:rsidR="00AB4907">
        <w:rPr>
          <w:rFonts w:hint="eastAsia"/>
        </w:rPr>
        <w:t>当会社は、株主総会及び取締役のほか次の機関を置く。</w:t>
      </w:r>
    </w:p>
    <w:p w:rsidR="001155E8" w:rsidRPr="00754476" w:rsidRDefault="00AB4907">
      <w:pPr>
        <w:rPr>
          <w:rFonts w:hint="eastAsia"/>
        </w:rPr>
      </w:pPr>
      <w:r>
        <w:rPr>
          <w:rFonts w:hint="eastAsia"/>
        </w:rPr>
        <w:t xml:space="preserve">　　　　　1.　取締役会</w:t>
      </w:r>
    </w:p>
    <w:p w:rsidR="00AB4907" w:rsidRDefault="00AB4907">
      <w:pPr>
        <w:rPr>
          <w:rFonts w:hint="eastAsia"/>
        </w:rPr>
      </w:pPr>
      <w:r>
        <w:rPr>
          <w:rFonts w:hint="eastAsia"/>
        </w:rPr>
        <w:t xml:space="preserve">　　　　　2.　監査役</w:t>
      </w:r>
    </w:p>
    <w:p w:rsidR="00AB4907" w:rsidRDefault="00AB4907">
      <w:pPr>
        <w:rPr>
          <w:rFonts w:hint="eastAsia"/>
        </w:rPr>
      </w:pPr>
      <w:r>
        <w:rPr>
          <w:rFonts w:hint="eastAsia"/>
        </w:rPr>
        <w:t xml:space="preserve">　　　　　3.　会計監査人</w:t>
      </w:r>
    </w:p>
    <w:p w:rsidR="00AB4907" w:rsidRDefault="00AB4907">
      <w:pPr>
        <w:rPr>
          <w:rFonts w:hint="eastAsia"/>
        </w:rPr>
      </w:pPr>
    </w:p>
    <w:p w:rsidR="00AB4907" w:rsidRDefault="00AB4907">
      <w:pPr>
        <w:rPr>
          <w:rFonts w:hint="eastAsia"/>
        </w:rPr>
      </w:pPr>
      <w:r>
        <w:rPr>
          <w:rFonts w:hint="eastAsia"/>
        </w:rPr>
        <w:t>（広告方法）</w:t>
      </w:r>
    </w:p>
    <w:p w:rsidR="00AB4907" w:rsidRDefault="00AB4907">
      <w:pPr>
        <w:rPr>
          <w:rFonts w:hint="eastAsia"/>
        </w:rPr>
      </w:pPr>
      <w:r>
        <w:rPr>
          <w:rFonts w:hint="eastAsia"/>
        </w:rPr>
        <w:t>第5条　　当会社の広告は、官報に掲載する方法により行う。</w:t>
      </w:r>
    </w:p>
    <w:p w:rsidR="00AB4907" w:rsidRDefault="00AB4907">
      <w:pPr>
        <w:rPr>
          <w:rFonts w:hint="eastAsia"/>
        </w:rPr>
      </w:pPr>
    </w:p>
    <w:p w:rsidR="00AB4907" w:rsidRDefault="00AB4907">
      <w:pPr>
        <w:rPr>
          <w:rFonts w:hint="eastAsia"/>
        </w:rPr>
      </w:pPr>
    </w:p>
    <w:p w:rsidR="001155E8" w:rsidRPr="00DC4BA5" w:rsidRDefault="00AB4907" w:rsidP="00AB4907">
      <w:pPr>
        <w:jc w:val="center"/>
        <w:rPr>
          <w:rFonts w:hint="eastAsia"/>
        </w:rPr>
      </w:pPr>
      <w:r>
        <w:rPr>
          <w:rFonts w:hint="eastAsia"/>
        </w:rPr>
        <w:t>第２章　株　式</w:t>
      </w:r>
    </w:p>
    <w:p w:rsidR="001155E8" w:rsidRDefault="001155E8">
      <w:pPr>
        <w:rPr>
          <w:rFonts w:hint="eastAsia"/>
        </w:rPr>
      </w:pPr>
    </w:p>
    <w:p w:rsidR="001155E8" w:rsidRDefault="00AB4907">
      <w:pPr>
        <w:rPr>
          <w:rFonts w:hint="eastAsia"/>
        </w:rPr>
      </w:pPr>
      <w:r>
        <w:rPr>
          <w:rFonts w:hint="eastAsia"/>
        </w:rPr>
        <w:t>（発行可能株式総数）</w:t>
      </w:r>
    </w:p>
    <w:p w:rsidR="001155E8" w:rsidRDefault="00AB4907">
      <w:pPr>
        <w:rPr>
          <w:rFonts w:hint="eastAsia"/>
        </w:rPr>
      </w:pPr>
      <w:r>
        <w:rPr>
          <w:rFonts w:hint="eastAsia"/>
        </w:rPr>
        <w:t>第６条　　当会社</w:t>
      </w:r>
      <w:r w:rsidR="00AB0701">
        <w:rPr>
          <w:rFonts w:hint="eastAsia"/>
        </w:rPr>
        <w:t>の発行可能株式総数は、６０，０００株とする。</w:t>
      </w:r>
    </w:p>
    <w:p w:rsidR="001155E8" w:rsidRDefault="001155E8">
      <w:pPr>
        <w:rPr>
          <w:rFonts w:hint="eastAsia"/>
        </w:rPr>
      </w:pPr>
    </w:p>
    <w:p w:rsidR="00AB0701" w:rsidRDefault="00AB0701">
      <w:pPr>
        <w:rPr>
          <w:rFonts w:hint="eastAsia"/>
        </w:rPr>
      </w:pPr>
      <w:r>
        <w:rPr>
          <w:rFonts w:hint="eastAsia"/>
        </w:rPr>
        <w:t>（株券の発行）</w:t>
      </w:r>
    </w:p>
    <w:p w:rsidR="001155E8" w:rsidRDefault="00AB0701">
      <w:pPr>
        <w:rPr>
          <w:rFonts w:hint="eastAsia"/>
        </w:rPr>
      </w:pPr>
      <w:r>
        <w:rPr>
          <w:rFonts w:hint="eastAsia"/>
        </w:rPr>
        <w:t>第７条　　当会社は、株式に係る株券を発行する。</w:t>
      </w:r>
    </w:p>
    <w:p w:rsidR="00882652" w:rsidRDefault="00882652">
      <w:pPr>
        <w:rPr>
          <w:rFonts w:hint="eastAsia"/>
        </w:rPr>
      </w:pPr>
    </w:p>
    <w:p w:rsidR="001155E8" w:rsidRDefault="00AB0701">
      <w:pPr>
        <w:rPr>
          <w:rFonts w:hint="eastAsia"/>
        </w:rPr>
      </w:pPr>
      <w:r>
        <w:rPr>
          <w:rFonts w:hint="eastAsia"/>
        </w:rPr>
        <w:t>（株券の種類）</w:t>
      </w:r>
    </w:p>
    <w:p w:rsidR="001155E8" w:rsidRDefault="00AB0701" w:rsidP="00AB0701">
      <w:pPr>
        <w:ind w:left="800" w:hangingChars="400" w:hanging="800"/>
        <w:rPr>
          <w:rFonts w:hint="eastAsia"/>
        </w:rPr>
      </w:pPr>
      <w:r>
        <w:rPr>
          <w:rFonts w:hint="eastAsia"/>
        </w:rPr>
        <w:t>第８条　　当会社の発行する株券は、１株券、１０株券、２０株券、１００株券の４種類と</w:t>
      </w:r>
      <w:r w:rsidR="00D71E11">
        <w:rPr>
          <w:rFonts w:hint="eastAsia"/>
        </w:rPr>
        <w:t>す</w:t>
      </w:r>
      <w:r>
        <w:rPr>
          <w:rFonts w:hint="eastAsia"/>
        </w:rPr>
        <w:t>る。但し、必要のあるときはその他の株券を発行することができる。</w:t>
      </w:r>
    </w:p>
    <w:p w:rsidR="00AB0701" w:rsidRDefault="00AB0701" w:rsidP="00AB0701">
      <w:pPr>
        <w:ind w:left="800" w:hangingChars="400" w:hanging="800"/>
        <w:rPr>
          <w:rFonts w:hint="eastAsia"/>
        </w:rPr>
      </w:pPr>
    </w:p>
    <w:p w:rsidR="00AB0701" w:rsidRDefault="00AB0701" w:rsidP="00AB0701">
      <w:pPr>
        <w:ind w:left="800" w:hangingChars="400" w:hanging="800"/>
        <w:rPr>
          <w:rFonts w:hint="eastAsia"/>
        </w:rPr>
      </w:pPr>
      <w:r>
        <w:rPr>
          <w:rFonts w:hint="eastAsia"/>
        </w:rPr>
        <w:t>（名義書換）</w:t>
      </w:r>
    </w:p>
    <w:p w:rsidR="00AB0701" w:rsidRDefault="00AB0701" w:rsidP="00AB0701">
      <w:pPr>
        <w:ind w:left="800" w:hangingChars="400" w:hanging="800"/>
        <w:rPr>
          <w:rFonts w:hint="eastAsia"/>
        </w:rPr>
      </w:pPr>
      <w:r>
        <w:rPr>
          <w:rFonts w:hint="eastAsia"/>
        </w:rPr>
        <w:t>第９条</w:t>
      </w:r>
      <w:r w:rsidR="00807939">
        <w:rPr>
          <w:rFonts w:hint="eastAsia"/>
        </w:rPr>
        <w:t xml:space="preserve"> ①　</w:t>
      </w:r>
      <w:r>
        <w:rPr>
          <w:rFonts w:hint="eastAsia"/>
        </w:rPr>
        <w:t>名義書換を請求するときは、請求書に記名捺印し、株券を添えて提出するものとする。</w:t>
      </w:r>
    </w:p>
    <w:p w:rsidR="00AB0701" w:rsidRDefault="00AB0701" w:rsidP="00E01600">
      <w:pPr>
        <w:ind w:left="900" w:hangingChars="450" w:hanging="900"/>
        <w:rPr>
          <w:rFonts w:hint="eastAsia"/>
        </w:rPr>
      </w:pPr>
      <w:r>
        <w:rPr>
          <w:rFonts w:hint="eastAsia"/>
        </w:rPr>
        <w:t xml:space="preserve">　　　</w:t>
      </w:r>
      <w:r w:rsidR="00807939">
        <w:rPr>
          <w:rFonts w:hint="eastAsia"/>
        </w:rPr>
        <w:t xml:space="preserve"> </w:t>
      </w:r>
      <w:r>
        <w:rPr>
          <w:rFonts w:hint="eastAsia"/>
        </w:rPr>
        <w:t>②　譲渡以外の理由による株式の取得の場合には、当会社の請求により、これを証明する書面を提出するものとする。但し、株式が発行されていないときは、株券の提出を要しない。</w:t>
      </w:r>
    </w:p>
    <w:p w:rsidR="00E01600" w:rsidRDefault="00AB0701" w:rsidP="00E01600">
      <w:pPr>
        <w:ind w:left="1000" w:hangingChars="500" w:hanging="1000"/>
        <w:rPr>
          <w:rFonts w:hint="eastAsia"/>
        </w:rPr>
      </w:pPr>
      <w:r>
        <w:rPr>
          <w:rFonts w:hint="eastAsia"/>
        </w:rPr>
        <w:t xml:space="preserve">　　　</w:t>
      </w:r>
      <w:r w:rsidR="00807939">
        <w:rPr>
          <w:rFonts w:hint="eastAsia"/>
        </w:rPr>
        <w:t xml:space="preserve"> </w:t>
      </w:r>
      <w:r>
        <w:rPr>
          <w:rFonts w:hint="eastAsia"/>
        </w:rPr>
        <w:t>③　株式の移転についての法令による別段の手続を必要とするときは、</w:t>
      </w:r>
      <w:r w:rsidR="00565526">
        <w:rPr>
          <w:rFonts w:hint="eastAsia"/>
        </w:rPr>
        <w:t>請求書に株券及びその完</w:t>
      </w:r>
    </w:p>
    <w:p w:rsidR="00AB0701" w:rsidRDefault="00565526" w:rsidP="00E01600">
      <w:pPr>
        <w:ind w:leftChars="450" w:left="1000" w:hangingChars="50" w:hanging="100"/>
        <w:rPr>
          <w:rFonts w:hint="eastAsia"/>
        </w:rPr>
      </w:pPr>
      <w:r>
        <w:rPr>
          <w:rFonts w:hint="eastAsia"/>
        </w:rPr>
        <w:t>了を証明する書面を添えて提出するものとする。</w:t>
      </w:r>
    </w:p>
    <w:p w:rsidR="00AB0701" w:rsidRPr="00AB0701" w:rsidRDefault="00AB0701" w:rsidP="00AB0701">
      <w:pPr>
        <w:ind w:left="800" w:hangingChars="400" w:hanging="800"/>
        <w:rPr>
          <w:rFonts w:hint="eastAsia"/>
        </w:rPr>
      </w:pPr>
    </w:p>
    <w:p w:rsidR="00AB0701" w:rsidRDefault="00565526" w:rsidP="00AB0701">
      <w:pPr>
        <w:ind w:left="800" w:hangingChars="400" w:hanging="800"/>
        <w:rPr>
          <w:rFonts w:hint="eastAsia"/>
        </w:rPr>
      </w:pPr>
      <w:r>
        <w:rPr>
          <w:rFonts w:hint="eastAsia"/>
        </w:rPr>
        <w:t>（質権の登録、変更又は抹消）</w:t>
      </w:r>
    </w:p>
    <w:p w:rsidR="00882652" w:rsidRDefault="00565526" w:rsidP="00882652">
      <w:pPr>
        <w:ind w:left="1000" w:hangingChars="500" w:hanging="1000"/>
        <w:rPr>
          <w:rFonts w:hint="eastAsia"/>
        </w:rPr>
      </w:pPr>
      <w:r>
        <w:rPr>
          <w:rFonts w:hint="eastAsia"/>
        </w:rPr>
        <w:t>第10条　　質権の登録、変更又は</w:t>
      </w:r>
      <w:r w:rsidR="00882652">
        <w:rPr>
          <w:rFonts w:hint="eastAsia"/>
        </w:rPr>
        <w:t>その</w:t>
      </w:r>
      <w:r>
        <w:rPr>
          <w:rFonts w:hint="eastAsia"/>
        </w:rPr>
        <w:t>抹消を請求するときは、請求書に質権設定者及び質権者が連署</w:t>
      </w:r>
      <w:r w:rsidR="00E01600">
        <w:rPr>
          <w:rFonts w:hint="eastAsia"/>
        </w:rPr>
        <w:t>し、</w:t>
      </w:r>
    </w:p>
    <w:p w:rsidR="00AB0701" w:rsidRDefault="00565526" w:rsidP="00882652">
      <w:pPr>
        <w:ind w:leftChars="450" w:left="1000" w:hangingChars="50" w:hanging="100"/>
        <w:rPr>
          <w:rFonts w:hint="eastAsia"/>
        </w:rPr>
      </w:pPr>
      <w:r>
        <w:rPr>
          <w:rFonts w:hint="eastAsia"/>
        </w:rPr>
        <w:t>株券を添えて提出するものとする。</w:t>
      </w:r>
    </w:p>
    <w:p w:rsidR="00AB0701" w:rsidRPr="00882652" w:rsidRDefault="00AB0701" w:rsidP="00AB0701">
      <w:pPr>
        <w:ind w:left="800" w:hangingChars="400" w:hanging="800"/>
        <w:rPr>
          <w:rFonts w:hint="eastAsia"/>
        </w:rPr>
      </w:pPr>
    </w:p>
    <w:p w:rsidR="00AB0701" w:rsidRDefault="00565526" w:rsidP="00AB0701">
      <w:pPr>
        <w:ind w:left="800" w:hangingChars="400" w:hanging="800"/>
        <w:rPr>
          <w:rFonts w:hint="eastAsia"/>
        </w:rPr>
      </w:pPr>
      <w:r>
        <w:rPr>
          <w:rFonts w:hint="eastAsia"/>
        </w:rPr>
        <w:t>（信託財産の表示又は抹消）</w:t>
      </w:r>
    </w:p>
    <w:p w:rsidR="00AB0701" w:rsidRDefault="00565526" w:rsidP="00565526">
      <w:pPr>
        <w:ind w:left="900" w:hangingChars="450" w:hanging="900"/>
        <w:rPr>
          <w:rFonts w:hint="eastAsia"/>
        </w:rPr>
      </w:pPr>
      <w:r>
        <w:rPr>
          <w:rFonts w:hint="eastAsia"/>
        </w:rPr>
        <w:t>第11条　　信託財産の表示又は抹消を請求するときは、委託者又は受託者が請求書に株券を添えて提出するものとする。</w:t>
      </w:r>
    </w:p>
    <w:p w:rsidR="00AB0701" w:rsidRPr="00565526" w:rsidRDefault="00AB0701" w:rsidP="00AB0701">
      <w:pPr>
        <w:ind w:left="800" w:hangingChars="400" w:hanging="800"/>
        <w:rPr>
          <w:rFonts w:hint="eastAsia"/>
        </w:rPr>
      </w:pPr>
    </w:p>
    <w:p w:rsidR="00AB0701" w:rsidRDefault="00565526" w:rsidP="00AB0701">
      <w:pPr>
        <w:ind w:left="800" w:hangingChars="400" w:hanging="800"/>
        <w:rPr>
          <w:rFonts w:hint="eastAsia"/>
        </w:rPr>
      </w:pPr>
      <w:r>
        <w:rPr>
          <w:rFonts w:hint="eastAsia"/>
        </w:rPr>
        <w:t>（株券不所持の申出）</w:t>
      </w:r>
    </w:p>
    <w:p w:rsidR="009A7A5A" w:rsidRDefault="00565526" w:rsidP="009A7A5A">
      <w:pPr>
        <w:ind w:left="1000" w:hangingChars="500" w:hanging="1000"/>
        <w:rPr>
          <w:rFonts w:hint="eastAsia"/>
        </w:rPr>
      </w:pPr>
      <w:r>
        <w:rPr>
          <w:rFonts w:hint="eastAsia"/>
        </w:rPr>
        <w:t>第12条</w:t>
      </w:r>
      <w:r w:rsidR="00807939">
        <w:rPr>
          <w:rFonts w:hint="eastAsia"/>
        </w:rPr>
        <w:t xml:space="preserve"> ①　</w:t>
      </w:r>
      <w:r>
        <w:rPr>
          <w:rFonts w:hint="eastAsia"/>
        </w:rPr>
        <w:t>株主は、株券の不所持の申出をするときは、申込書に株券を添えて提出するものとする。</w:t>
      </w:r>
    </w:p>
    <w:p w:rsidR="00AB0701" w:rsidRDefault="00565526" w:rsidP="00807939">
      <w:pPr>
        <w:ind w:firstLineChars="500" w:firstLine="1000"/>
        <w:rPr>
          <w:rFonts w:hint="eastAsia"/>
        </w:rPr>
      </w:pPr>
      <w:r>
        <w:rPr>
          <w:rFonts w:hint="eastAsia"/>
        </w:rPr>
        <w:t>但し、株券が発行されていないときは</w:t>
      </w:r>
      <w:r w:rsidR="009A7A5A">
        <w:rPr>
          <w:rFonts w:hint="eastAsia"/>
        </w:rPr>
        <w:t>、株券の提出を要しない。</w:t>
      </w:r>
    </w:p>
    <w:p w:rsidR="00AB0701" w:rsidRDefault="009A7A5A" w:rsidP="00807939">
      <w:pPr>
        <w:ind w:left="1000" w:hangingChars="500" w:hanging="1000"/>
        <w:rPr>
          <w:rFonts w:hint="eastAsia"/>
        </w:rPr>
      </w:pPr>
      <w:r>
        <w:rPr>
          <w:rFonts w:hint="eastAsia"/>
        </w:rPr>
        <w:t xml:space="preserve">　　　 </w:t>
      </w:r>
      <w:r w:rsidR="00807939">
        <w:rPr>
          <w:rFonts w:hint="eastAsia"/>
        </w:rPr>
        <w:t xml:space="preserve"> </w:t>
      </w:r>
      <w:r>
        <w:rPr>
          <w:rFonts w:hint="eastAsia"/>
        </w:rPr>
        <w:t>②　前項の申出をした株主が、株券の交付を請求するときには、請求書を提出するものとする。</w:t>
      </w:r>
    </w:p>
    <w:p w:rsidR="009A7A5A" w:rsidRPr="00807939" w:rsidRDefault="009A7A5A" w:rsidP="00AB0701">
      <w:pPr>
        <w:ind w:left="800" w:hangingChars="400" w:hanging="800"/>
        <w:rPr>
          <w:rFonts w:hint="eastAsia"/>
        </w:rPr>
      </w:pPr>
    </w:p>
    <w:p w:rsidR="009A7A5A" w:rsidRDefault="00770B49" w:rsidP="00AB0701">
      <w:pPr>
        <w:ind w:left="800" w:hangingChars="400" w:hanging="800"/>
        <w:rPr>
          <w:rFonts w:hint="eastAsia"/>
        </w:rPr>
      </w:pPr>
      <w:r>
        <w:rPr>
          <w:rFonts w:hint="eastAsia"/>
        </w:rPr>
        <w:t>（分割、併合、毀損又は汚損による株券の再発行）</w:t>
      </w:r>
    </w:p>
    <w:p w:rsidR="009A7A5A" w:rsidRDefault="00770B49" w:rsidP="00770B49">
      <w:pPr>
        <w:ind w:left="900" w:hangingChars="450" w:hanging="900"/>
        <w:rPr>
          <w:rFonts w:hint="eastAsia"/>
        </w:rPr>
      </w:pPr>
      <w:r>
        <w:rPr>
          <w:rFonts w:hint="eastAsia"/>
        </w:rPr>
        <w:t>第13条　　株券の分割、併合、毀損又は汚損の事由により株券の再発行を請求するときは、請求書に株券を添えて提出するものとする。</w:t>
      </w:r>
    </w:p>
    <w:p w:rsidR="009A7A5A" w:rsidRPr="00770B49" w:rsidRDefault="009A7A5A" w:rsidP="00AB0701">
      <w:pPr>
        <w:ind w:left="800" w:hangingChars="400" w:hanging="800"/>
        <w:rPr>
          <w:rFonts w:hint="eastAsia"/>
        </w:rPr>
      </w:pPr>
    </w:p>
    <w:p w:rsidR="009A7A5A" w:rsidRDefault="00770B49" w:rsidP="00AB0701">
      <w:pPr>
        <w:ind w:left="800" w:hangingChars="400" w:hanging="800"/>
        <w:rPr>
          <w:rFonts w:hint="eastAsia"/>
        </w:rPr>
      </w:pPr>
      <w:r>
        <w:rPr>
          <w:rFonts w:hint="eastAsia"/>
        </w:rPr>
        <w:t>（喪失による株券の再発行）</w:t>
      </w:r>
    </w:p>
    <w:p w:rsidR="009A7A5A" w:rsidRDefault="00770B49" w:rsidP="00E01600">
      <w:pPr>
        <w:ind w:left="1000" w:hangingChars="500" w:hanging="1000"/>
        <w:rPr>
          <w:rFonts w:hint="eastAsia"/>
        </w:rPr>
      </w:pPr>
      <w:r>
        <w:rPr>
          <w:rFonts w:hint="eastAsia"/>
        </w:rPr>
        <w:t>第14条</w:t>
      </w:r>
      <w:r w:rsidR="00807939">
        <w:rPr>
          <w:rFonts w:hint="eastAsia"/>
        </w:rPr>
        <w:t xml:space="preserve"> ①　</w:t>
      </w:r>
      <w:r>
        <w:rPr>
          <w:rFonts w:hint="eastAsia"/>
        </w:rPr>
        <w:t>株券喪失登録の請求をする者は、請求書に株券の取得の事実を証明する書面及び</w:t>
      </w:r>
      <w:r w:rsidR="00807939">
        <w:rPr>
          <w:rFonts w:hint="eastAsia"/>
        </w:rPr>
        <w:t>株券の</w:t>
      </w:r>
      <w:r>
        <w:rPr>
          <w:rFonts w:hint="eastAsia"/>
        </w:rPr>
        <w:t>喪失を証明する書面並びに本人確認書類を添えて提出するものとする。但し、株券の喪失登録</w:t>
      </w:r>
      <w:r w:rsidR="0047233F">
        <w:rPr>
          <w:rFonts w:hint="eastAsia"/>
        </w:rPr>
        <w:t>をする者が、当該喪失登録株券の名義人又は質権者であるときは、株券の喪失を証明する書面のみを添えて提出するものとする。</w:t>
      </w:r>
    </w:p>
    <w:p w:rsidR="00770B49" w:rsidRPr="00770B49" w:rsidRDefault="0047233F" w:rsidP="00807939">
      <w:pPr>
        <w:ind w:leftChars="400" w:left="800"/>
        <w:rPr>
          <w:rFonts w:hint="eastAsia"/>
        </w:rPr>
      </w:pPr>
      <w:r>
        <w:rPr>
          <w:rFonts w:hint="eastAsia"/>
        </w:rPr>
        <w:t>②　株券喪失登録者が前項の登録の抹消を申請するときは、申請書を提出するものとする。</w:t>
      </w:r>
    </w:p>
    <w:p w:rsidR="009A7A5A" w:rsidRDefault="0047233F" w:rsidP="00807939">
      <w:pPr>
        <w:ind w:leftChars="400" w:left="1000" w:hangingChars="100" w:hanging="200"/>
        <w:rPr>
          <w:rFonts w:hint="eastAsia"/>
        </w:rPr>
      </w:pPr>
      <w:r>
        <w:rPr>
          <w:rFonts w:hint="eastAsia"/>
        </w:rPr>
        <w:t>③　株券喪失登録の異議を申請する者は、申請書に株券及び本人確認書類を添えて提出するものとする。但し、株主又は質権者の異議申請のときは本人確認書類の提出を要しない。</w:t>
      </w:r>
    </w:p>
    <w:p w:rsidR="009A7A5A" w:rsidRDefault="009A7A5A" w:rsidP="00AB0701">
      <w:pPr>
        <w:ind w:left="800" w:hangingChars="400" w:hanging="800"/>
        <w:rPr>
          <w:rFonts w:hint="eastAsia"/>
        </w:rPr>
      </w:pPr>
    </w:p>
    <w:p w:rsidR="009A7A5A" w:rsidRDefault="0047233F" w:rsidP="00AB0701">
      <w:pPr>
        <w:ind w:left="800" w:hangingChars="400" w:hanging="800"/>
        <w:rPr>
          <w:rFonts w:hint="eastAsia"/>
        </w:rPr>
      </w:pPr>
      <w:r>
        <w:rPr>
          <w:rFonts w:hint="eastAsia"/>
        </w:rPr>
        <w:t>（株主等の住所、氏名及び印鑑の届出）</w:t>
      </w:r>
    </w:p>
    <w:p w:rsidR="009A7A5A" w:rsidRDefault="0047233F" w:rsidP="00807939">
      <w:pPr>
        <w:ind w:left="1000" w:hangingChars="500" w:hanging="1000"/>
        <w:rPr>
          <w:rFonts w:hint="eastAsia"/>
        </w:rPr>
      </w:pPr>
      <w:r>
        <w:rPr>
          <w:rFonts w:hint="eastAsia"/>
        </w:rPr>
        <w:t>第15条</w:t>
      </w:r>
      <w:r w:rsidR="00807939">
        <w:rPr>
          <w:rFonts w:hint="eastAsia"/>
        </w:rPr>
        <w:t xml:space="preserve"> ①　</w:t>
      </w:r>
      <w:r>
        <w:rPr>
          <w:rFonts w:hint="eastAsia"/>
        </w:rPr>
        <w:t>当会社の株主、登録株式質権者又はそれらの法定代理人は、住所、氏名及び印鑑を届け出るものとする。</w:t>
      </w:r>
    </w:p>
    <w:p w:rsidR="009A7A5A" w:rsidRPr="0047233F" w:rsidRDefault="00AF26A4" w:rsidP="00807939">
      <w:pPr>
        <w:ind w:leftChars="400" w:left="800"/>
        <w:rPr>
          <w:rFonts w:hint="eastAsia"/>
        </w:rPr>
      </w:pPr>
      <w:r>
        <w:rPr>
          <w:rFonts w:hint="eastAsia"/>
        </w:rPr>
        <w:t>②　前項の届出事項に変更があったときも同様とする。</w:t>
      </w:r>
    </w:p>
    <w:p w:rsidR="009A7A5A" w:rsidRDefault="009A7A5A" w:rsidP="00AB0701">
      <w:pPr>
        <w:ind w:left="800" w:hangingChars="400" w:hanging="800"/>
        <w:rPr>
          <w:rFonts w:hint="eastAsia"/>
        </w:rPr>
      </w:pPr>
    </w:p>
    <w:p w:rsidR="0075533C" w:rsidRDefault="0075533C" w:rsidP="00AB0701">
      <w:pPr>
        <w:ind w:left="800" w:hangingChars="400" w:hanging="800"/>
        <w:rPr>
          <w:rFonts w:hint="eastAsia"/>
        </w:rPr>
      </w:pPr>
      <w:r>
        <w:rPr>
          <w:rFonts w:hint="eastAsia"/>
        </w:rPr>
        <w:t>（株式の譲渡</w:t>
      </w:r>
      <w:r w:rsidR="006656F5">
        <w:rPr>
          <w:rFonts w:hint="eastAsia"/>
        </w:rPr>
        <w:t>制限</w:t>
      </w:r>
      <w:r>
        <w:rPr>
          <w:rFonts w:hint="eastAsia"/>
        </w:rPr>
        <w:t>）</w:t>
      </w:r>
    </w:p>
    <w:p w:rsidR="009A7A5A" w:rsidRDefault="0075533C" w:rsidP="0075533C">
      <w:pPr>
        <w:ind w:left="900" w:hangingChars="450" w:hanging="900"/>
        <w:rPr>
          <w:rFonts w:hint="eastAsia"/>
        </w:rPr>
      </w:pPr>
      <w:r>
        <w:rPr>
          <w:rFonts w:hint="eastAsia"/>
        </w:rPr>
        <w:t>第16条　　当会社の株式の譲渡又は譲渡による取得については、株主又は取得者は取締役会の承認を受けなければならない。</w:t>
      </w:r>
    </w:p>
    <w:p w:rsidR="009A7A5A" w:rsidRPr="0075533C" w:rsidRDefault="009A7A5A" w:rsidP="00AB0701">
      <w:pPr>
        <w:ind w:left="800" w:hangingChars="400" w:hanging="800"/>
        <w:rPr>
          <w:rFonts w:hint="eastAsia"/>
        </w:rPr>
      </w:pPr>
    </w:p>
    <w:p w:rsidR="009A7A5A" w:rsidRDefault="0075533C" w:rsidP="00AB0701">
      <w:pPr>
        <w:ind w:left="800" w:hangingChars="400" w:hanging="800"/>
        <w:rPr>
          <w:rFonts w:hint="eastAsia"/>
        </w:rPr>
      </w:pPr>
      <w:r>
        <w:rPr>
          <w:rFonts w:hint="eastAsia"/>
        </w:rPr>
        <w:t>（株式の割当てを受ける権利等の決定）</w:t>
      </w:r>
    </w:p>
    <w:p w:rsidR="009A7A5A" w:rsidRDefault="0075533C" w:rsidP="0075533C">
      <w:pPr>
        <w:ind w:left="900" w:hangingChars="450" w:hanging="900"/>
        <w:rPr>
          <w:rFonts w:hint="eastAsia"/>
        </w:rPr>
      </w:pPr>
      <w:r>
        <w:rPr>
          <w:rFonts w:hint="eastAsia"/>
        </w:rPr>
        <w:t>第17条　　当会社は、当会社の株式（自己株式の処分による株式を含む）及び新株予約権を引き受ける者の募集をする場合において、その募集事項、株主に当該株式又は新株予約権の割当を受ける権利を与える旨及びその申込みの期日の決定は取締役会の決議によって定める。</w:t>
      </w:r>
    </w:p>
    <w:p w:rsidR="009A7A5A" w:rsidRDefault="009A7A5A" w:rsidP="00AB0701">
      <w:pPr>
        <w:ind w:left="800" w:hangingChars="400" w:hanging="800"/>
        <w:rPr>
          <w:rFonts w:hint="eastAsia"/>
        </w:rPr>
      </w:pPr>
    </w:p>
    <w:p w:rsidR="009A7A5A" w:rsidRDefault="009A7A5A" w:rsidP="00AB0701">
      <w:pPr>
        <w:ind w:left="800" w:hangingChars="400" w:hanging="800"/>
        <w:rPr>
          <w:rFonts w:hint="eastAsia"/>
        </w:rPr>
      </w:pPr>
    </w:p>
    <w:p w:rsidR="009A7A5A" w:rsidRDefault="008531F2" w:rsidP="008531F2">
      <w:pPr>
        <w:ind w:left="800" w:hangingChars="400" w:hanging="800"/>
        <w:jc w:val="center"/>
        <w:rPr>
          <w:rFonts w:hint="eastAsia"/>
        </w:rPr>
      </w:pPr>
      <w:r>
        <w:rPr>
          <w:rFonts w:hint="eastAsia"/>
        </w:rPr>
        <w:t>第３章　株主総会</w:t>
      </w:r>
    </w:p>
    <w:p w:rsidR="009A7A5A" w:rsidRDefault="009A7A5A" w:rsidP="00AB0701">
      <w:pPr>
        <w:ind w:left="800" w:hangingChars="400" w:hanging="800"/>
        <w:rPr>
          <w:rFonts w:hint="eastAsia"/>
        </w:rPr>
      </w:pPr>
    </w:p>
    <w:p w:rsidR="009A7A5A" w:rsidRDefault="008531F2" w:rsidP="00AB0701">
      <w:pPr>
        <w:ind w:left="800" w:hangingChars="400" w:hanging="800"/>
        <w:rPr>
          <w:rFonts w:hint="eastAsia"/>
        </w:rPr>
      </w:pPr>
      <w:r>
        <w:rPr>
          <w:rFonts w:hint="eastAsia"/>
        </w:rPr>
        <w:t>（基準日）</w:t>
      </w:r>
    </w:p>
    <w:p w:rsidR="00E01600" w:rsidRDefault="008531F2" w:rsidP="00807939">
      <w:pPr>
        <w:ind w:left="1100" w:hangingChars="550" w:hanging="1100"/>
        <w:rPr>
          <w:rFonts w:hint="eastAsia"/>
        </w:rPr>
      </w:pPr>
      <w:r>
        <w:rPr>
          <w:rFonts w:hint="eastAsia"/>
        </w:rPr>
        <w:t>第18条</w:t>
      </w:r>
      <w:r w:rsidR="00807939">
        <w:rPr>
          <w:rFonts w:hint="eastAsia"/>
        </w:rPr>
        <w:t xml:space="preserve"> ①　</w:t>
      </w:r>
      <w:r>
        <w:rPr>
          <w:rFonts w:hint="eastAsia"/>
        </w:rPr>
        <w:t>当会社は、毎年３月３１日の最終の株主名簿に</w:t>
      </w:r>
      <w:r w:rsidR="00B26E23">
        <w:rPr>
          <w:rFonts w:hint="eastAsia"/>
        </w:rPr>
        <w:t>記載又は</w:t>
      </w:r>
      <w:r w:rsidR="009801C1">
        <w:rPr>
          <w:rFonts w:hint="eastAsia"/>
        </w:rPr>
        <w:t>記録</w:t>
      </w:r>
      <w:r w:rsidR="00B26E23">
        <w:rPr>
          <w:rFonts w:hint="eastAsia"/>
        </w:rPr>
        <w:t>された議決権を有する株主をも</w:t>
      </w:r>
    </w:p>
    <w:p w:rsidR="009A7A5A" w:rsidRDefault="00B26E23" w:rsidP="00E01600">
      <w:pPr>
        <w:ind w:leftChars="500" w:left="1100" w:hangingChars="50" w:hanging="100"/>
        <w:rPr>
          <w:rFonts w:hint="eastAsia"/>
        </w:rPr>
      </w:pPr>
      <w:r>
        <w:rPr>
          <w:rFonts w:hint="eastAsia"/>
        </w:rPr>
        <w:t>って、その事業年度に関する定時株主総会において権利を行使することができる株主とする。</w:t>
      </w:r>
    </w:p>
    <w:p w:rsidR="00E01600" w:rsidRDefault="00B26E23" w:rsidP="00807939">
      <w:pPr>
        <w:ind w:left="1100" w:hangingChars="550" w:hanging="1100"/>
        <w:rPr>
          <w:rFonts w:hint="eastAsia"/>
        </w:rPr>
      </w:pPr>
      <w:r>
        <w:rPr>
          <w:rFonts w:hint="eastAsia"/>
        </w:rPr>
        <w:t xml:space="preserve">　　　 </w:t>
      </w:r>
      <w:r w:rsidR="00E01600">
        <w:rPr>
          <w:rFonts w:hint="eastAsia"/>
        </w:rPr>
        <w:t xml:space="preserve"> </w:t>
      </w:r>
      <w:r>
        <w:rPr>
          <w:rFonts w:hint="eastAsia"/>
        </w:rPr>
        <w:t>②　前項の</w:t>
      </w:r>
      <w:r w:rsidR="00334233">
        <w:rPr>
          <w:rFonts w:hint="eastAsia"/>
        </w:rPr>
        <w:t>他</w:t>
      </w:r>
      <w:r>
        <w:rPr>
          <w:rFonts w:hint="eastAsia"/>
        </w:rPr>
        <w:t>必要がある場合は、取締役会の決議によって、あらかじめ広告して基準日を定める</w:t>
      </w:r>
    </w:p>
    <w:p w:rsidR="008531F2" w:rsidRDefault="00B26E23" w:rsidP="00E01600">
      <w:pPr>
        <w:ind w:firstLineChars="500" w:firstLine="1000"/>
        <w:rPr>
          <w:rFonts w:hint="eastAsia"/>
        </w:rPr>
      </w:pPr>
      <w:r>
        <w:rPr>
          <w:rFonts w:hint="eastAsia"/>
        </w:rPr>
        <w:t>ことができる。</w:t>
      </w:r>
    </w:p>
    <w:p w:rsidR="008531F2" w:rsidRPr="00881F3F" w:rsidRDefault="008531F2" w:rsidP="00AB0701">
      <w:pPr>
        <w:ind w:left="800" w:hangingChars="400" w:hanging="800"/>
        <w:rPr>
          <w:rFonts w:hint="eastAsia"/>
        </w:rPr>
      </w:pPr>
    </w:p>
    <w:p w:rsidR="008531F2" w:rsidRDefault="00B26E23" w:rsidP="00AB0701">
      <w:pPr>
        <w:ind w:left="800" w:hangingChars="400" w:hanging="800"/>
        <w:rPr>
          <w:rFonts w:hint="eastAsia"/>
        </w:rPr>
      </w:pPr>
      <w:r>
        <w:rPr>
          <w:rFonts w:hint="eastAsia"/>
        </w:rPr>
        <w:t>(召　集)</w:t>
      </w:r>
    </w:p>
    <w:p w:rsidR="00B26E23" w:rsidRDefault="00B26E23" w:rsidP="00807939">
      <w:pPr>
        <w:ind w:left="1100" w:hangingChars="550" w:hanging="1100"/>
        <w:rPr>
          <w:rFonts w:hint="eastAsia"/>
        </w:rPr>
      </w:pPr>
      <w:r>
        <w:rPr>
          <w:rFonts w:hint="eastAsia"/>
        </w:rPr>
        <w:t>第19条</w:t>
      </w:r>
      <w:r w:rsidR="00807939">
        <w:rPr>
          <w:rFonts w:hint="eastAsia"/>
        </w:rPr>
        <w:t xml:space="preserve"> ①　</w:t>
      </w:r>
      <w:r>
        <w:rPr>
          <w:rFonts w:hint="eastAsia"/>
        </w:rPr>
        <w:t>当会社の定時株主総会は、毎年６月に招集し、臨時株主総会は、必要に応じて随時召集する。</w:t>
      </w:r>
    </w:p>
    <w:p w:rsidR="008531F2" w:rsidRPr="00B26E23" w:rsidRDefault="00B26E23" w:rsidP="00E01600">
      <w:pPr>
        <w:ind w:firstLineChars="400" w:firstLine="800"/>
        <w:rPr>
          <w:rFonts w:hint="eastAsia"/>
        </w:rPr>
      </w:pPr>
      <w:r>
        <w:rPr>
          <w:rFonts w:hint="eastAsia"/>
        </w:rPr>
        <w:t>②　株主総会の召集地は、本店所在地の地、その隣接地、東京都港区、又は中央区とする。</w:t>
      </w:r>
    </w:p>
    <w:p w:rsidR="008531F2" w:rsidRPr="00E01600" w:rsidRDefault="008531F2" w:rsidP="00AB0701">
      <w:pPr>
        <w:ind w:left="800" w:hangingChars="400" w:hanging="800"/>
        <w:rPr>
          <w:rFonts w:hint="eastAsia"/>
        </w:rPr>
      </w:pPr>
    </w:p>
    <w:p w:rsidR="008531F2" w:rsidRDefault="008E3616" w:rsidP="00AB0701">
      <w:pPr>
        <w:ind w:left="800" w:hangingChars="400" w:hanging="800"/>
        <w:rPr>
          <w:rFonts w:hint="eastAsia"/>
        </w:rPr>
      </w:pPr>
      <w:r>
        <w:rPr>
          <w:rFonts w:hint="eastAsia"/>
        </w:rPr>
        <w:t>（招集権者及び議長）</w:t>
      </w:r>
    </w:p>
    <w:p w:rsidR="00E01600" w:rsidRDefault="008E3616" w:rsidP="00807939">
      <w:pPr>
        <w:ind w:left="1100" w:hangingChars="550" w:hanging="1100"/>
        <w:rPr>
          <w:rFonts w:hint="eastAsia"/>
        </w:rPr>
      </w:pPr>
      <w:r>
        <w:rPr>
          <w:rFonts w:hint="eastAsia"/>
        </w:rPr>
        <w:t>第20条</w:t>
      </w:r>
      <w:r w:rsidR="00807939">
        <w:rPr>
          <w:rFonts w:hint="eastAsia"/>
        </w:rPr>
        <w:t xml:space="preserve"> ①　</w:t>
      </w:r>
      <w:r>
        <w:rPr>
          <w:rFonts w:hint="eastAsia"/>
        </w:rPr>
        <w:t>株主総会は、取締役社長が招集する。</w:t>
      </w:r>
      <w:r w:rsidR="00334233">
        <w:rPr>
          <w:rFonts w:hint="eastAsia"/>
        </w:rPr>
        <w:t>取締役社長に事故ある場合は、取締役会においてあら</w:t>
      </w:r>
    </w:p>
    <w:p w:rsidR="008531F2" w:rsidRDefault="00334233" w:rsidP="00E01600">
      <w:pPr>
        <w:ind w:leftChars="500" w:left="1100" w:hangingChars="50" w:hanging="100"/>
        <w:rPr>
          <w:rFonts w:hint="eastAsia"/>
        </w:rPr>
      </w:pPr>
      <w:r>
        <w:rPr>
          <w:rFonts w:hint="eastAsia"/>
        </w:rPr>
        <w:t>かじめ定めた順序により他の取締役が招集する。</w:t>
      </w:r>
    </w:p>
    <w:p w:rsidR="008531F2" w:rsidRPr="00334233" w:rsidRDefault="00334233" w:rsidP="00E01600">
      <w:pPr>
        <w:ind w:leftChars="400" w:left="1000" w:hangingChars="100" w:hanging="200"/>
        <w:rPr>
          <w:rFonts w:hint="eastAsia"/>
        </w:rPr>
      </w:pPr>
      <w:r>
        <w:rPr>
          <w:rFonts w:hint="eastAsia"/>
        </w:rPr>
        <w:t>②　株主総会は、取締役社長が議長となる。取締役社長に事故ある場合は、取締役会においてあらかじめ定めた順序により他の取締役が議長となる。</w:t>
      </w:r>
    </w:p>
    <w:p w:rsidR="00FB6D36" w:rsidRDefault="00FB6D36" w:rsidP="00AB0701">
      <w:pPr>
        <w:ind w:left="800" w:hangingChars="400" w:hanging="800"/>
        <w:rPr>
          <w:rFonts w:hint="eastAsia"/>
        </w:rPr>
      </w:pPr>
    </w:p>
    <w:p w:rsidR="008531F2" w:rsidRPr="00334233" w:rsidRDefault="00001328" w:rsidP="00AB0701">
      <w:pPr>
        <w:ind w:left="800" w:hangingChars="400" w:hanging="800"/>
        <w:rPr>
          <w:rFonts w:hint="eastAsia"/>
        </w:rPr>
      </w:pPr>
      <w:r>
        <w:rPr>
          <w:rFonts w:hint="eastAsia"/>
        </w:rPr>
        <w:t>（決議の方法）</w:t>
      </w:r>
    </w:p>
    <w:p w:rsidR="00E01600" w:rsidRDefault="00001328" w:rsidP="00001328">
      <w:pPr>
        <w:ind w:left="900" w:hangingChars="450" w:hanging="900"/>
        <w:rPr>
          <w:rFonts w:hint="eastAsia"/>
        </w:rPr>
      </w:pPr>
      <w:r>
        <w:rPr>
          <w:rFonts w:hint="eastAsia"/>
        </w:rPr>
        <w:t>第21条　　株主総会の決議は、法令又は定款に別段の定めがある場合を除き、出席した議決権を行使</w:t>
      </w:r>
      <w:r w:rsidR="00E01600">
        <w:rPr>
          <w:rFonts w:hint="eastAsia"/>
        </w:rPr>
        <w:t>す</w:t>
      </w:r>
    </w:p>
    <w:p w:rsidR="008531F2" w:rsidRDefault="00001328" w:rsidP="00E01600">
      <w:pPr>
        <w:ind w:leftChars="450" w:left="900"/>
        <w:rPr>
          <w:rFonts w:hint="eastAsia"/>
        </w:rPr>
      </w:pPr>
      <w:r>
        <w:rPr>
          <w:rFonts w:hint="eastAsia"/>
        </w:rPr>
        <w:t>ることができる株主の議決権の過半数をもって行う。</w:t>
      </w:r>
    </w:p>
    <w:p w:rsidR="008531F2" w:rsidRDefault="008531F2" w:rsidP="00AB0701">
      <w:pPr>
        <w:ind w:left="800" w:hangingChars="400" w:hanging="800"/>
        <w:rPr>
          <w:rFonts w:hint="eastAsia"/>
        </w:rPr>
      </w:pPr>
    </w:p>
    <w:p w:rsidR="008531F2" w:rsidRDefault="0044716A" w:rsidP="00AB0701">
      <w:pPr>
        <w:ind w:left="800" w:hangingChars="400" w:hanging="800"/>
        <w:rPr>
          <w:rFonts w:hint="eastAsia"/>
        </w:rPr>
      </w:pPr>
      <w:r>
        <w:rPr>
          <w:rFonts w:hint="eastAsia"/>
        </w:rPr>
        <w:t>（株主総会の決議の省略）</w:t>
      </w:r>
    </w:p>
    <w:p w:rsidR="008531F2" w:rsidRDefault="0044716A" w:rsidP="00E01600">
      <w:pPr>
        <w:ind w:left="1000" w:hangingChars="500" w:hanging="1000"/>
        <w:rPr>
          <w:rFonts w:hint="eastAsia"/>
        </w:rPr>
      </w:pPr>
      <w:r>
        <w:rPr>
          <w:rFonts w:hint="eastAsia"/>
        </w:rPr>
        <w:t>第22条　　当会社は、会社法第３１９条の要件を</w:t>
      </w:r>
      <w:r w:rsidR="00881F3F">
        <w:rPr>
          <w:rFonts w:hint="eastAsia"/>
        </w:rPr>
        <w:t>充たした</w:t>
      </w:r>
      <w:r>
        <w:rPr>
          <w:rFonts w:hint="eastAsia"/>
        </w:rPr>
        <w:t>ときは、株主総会の決議があったものとみなす。</w:t>
      </w:r>
    </w:p>
    <w:p w:rsidR="00001328" w:rsidRPr="00E01600" w:rsidRDefault="00001328" w:rsidP="00AB0701">
      <w:pPr>
        <w:ind w:left="800" w:hangingChars="400" w:hanging="800"/>
        <w:rPr>
          <w:rFonts w:hint="eastAsia"/>
        </w:rPr>
      </w:pPr>
    </w:p>
    <w:p w:rsidR="008531F2" w:rsidRDefault="0044716A" w:rsidP="00AB0701">
      <w:pPr>
        <w:ind w:left="800" w:hangingChars="400" w:hanging="800"/>
        <w:rPr>
          <w:rFonts w:hint="eastAsia"/>
        </w:rPr>
      </w:pPr>
      <w:r>
        <w:rPr>
          <w:rFonts w:hint="eastAsia"/>
        </w:rPr>
        <w:t>（議決権の代理行使）</w:t>
      </w:r>
    </w:p>
    <w:p w:rsidR="00E01600" w:rsidRDefault="0044716A" w:rsidP="00807939">
      <w:pPr>
        <w:ind w:left="1100" w:hangingChars="550" w:hanging="1100"/>
        <w:rPr>
          <w:rFonts w:hint="eastAsia"/>
        </w:rPr>
      </w:pPr>
      <w:r>
        <w:rPr>
          <w:rFonts w:hint="eastAsia"/>
        </w:rPr>
        <w:t>第23条</w:t>
      </w:r>
      <w:r w:rsidR="00807939">
        <w:rPr>
          <w:rFonts w:hint="eastAsia"/>
        </w:rPr>
        <w:t xml:space="preserve"> ①　</w:t>
      </w:r>
      <w:r>
        <w:rPr>
          <w:rFonts w:hint="eastAsia"/>
        </w:rPr>
        <w:t>株主は、当会社の議決権を有する</w:t>
      </w:r>
      <w:r w:rsidR="00BD14C4">
        <w:rPr>
          <w:rFonts w:hint="eastAsia"/>
        </w:rPr>
        <w:t>他の</w:t>
      </w:r>
      <w:r>
        <w:rPr>
          <w:rFonts w:hint="eastAsia"/>
        </w:rPr>
        <w:t>株主１名を代理人として、その議決権を行使すること</w:t>
      </w:r>
    </w:p>
    <w:p w:rsidR="008531F2" w:rsidRDefault="0044716A" w:rsidP="00E01600">
      <w:pPr>
        <w:ind w:leftChars="500" w:left="1100" w:hangingChars="50" w:hanging="100"/>
        <w:rPr>
          <w:rFonts w:hint="eastAsia"/>
        </w:rPr>
      </w:pPr>
      <w:r>
        <w:rPr>
          <w:rFonts w:hint="eastAsia"/>
        </w:rPr>
        <w:t>ができる。</w:t>
      </w:r>
    </w:p>
    <w:p w:rsidR="008531F2" w:rsidRPr="0044716A" w:rsidRDefault="0044716A" w:rsidP="00807939">
      <w:pPr>
        <w:ind w:leftChars="450" w:left="1100" w:hangingChars="100" w:hanging="200"/>
        <w:rPr>
          <w:rFonts w:hint="eastAsia"/>
        </w:rPr>
      </w:pPr>
      <w:r>
        <w:rPr>
          <w:rFonts w:hint="eastAsia"/>
        </w:rPr>
        <w:t>②　この場合においては、当該株主又代理人は、株主総会毎に代理権を証明する書面を当会社に提出しなければならない。</w:t>
      </w:r>
    </w:p>
    <w:p w:rsidR="008531F2" w:rsidRPr="0044716A" w:rsidRDefault="008531F2" w:rsidP="00AB0701">
      <w:pPr>
        <w:ind w:left="800" w:hangingChars="400" w:hanging="800"/>
        <w:rPr>
          <w:rFonts w:hint="eastAsia"/>
        </w:rPr>
      </w:pPr>
    </w:p>
    <w:p w:rsidR="008531F2" w:rsidRDefault="008531F2" w:rsidP="00AB0701">
      <w:pPr>
        <w:ind w:left="800" w:hangingChars="400" w:hanging="800"/>
        <w:rPr>
          <w:rFonts w:hint="eastAsia"/>
        </w:rPr>
      </w:pPr>
    </w:p>
    <w:p w:rsidR="008531F2" w:rsidRDefault="00FF39F8" w:rsidP="00FF39F8">
      <w:pPr>
        <w:ind w:left="800" w:hangingChars="400" w:hanging="800"/>
        <w:jc w:val="center"/>
        <w:rPr>
          <w:rFonts w:hint="eastAsia"/>
        </w:rPr>
      </w:pPr>
      <w:r>
        <w:rPr>
          <w:rFonts w:hint="eastAsia"/>
        </w:rPr>
        <w:t>第４章　取締役及び取締役会</w:t>
      </w:r>
    </w:p>
    <w:p w:rsidR="008531F2" w:rsidRDefault="008531F2" w:rsidP="00AB0701">
      <w:pPr>
        <w:ind w:left="800" w:hangingChars="400" w:hanging="800"/>
        <w:rPr>
          <w:rFonts w:hint="eastAsia"/>
        </w:rPr>
      </w:pPr>
    </w:p>
    <w:p w:rsidR="008531F2" w:rsidRDefault="00FF39F8" w:rsidP="00AB0701">
      <w:pPr>
        <w:ind w:left="800" w:hangingChars="400" w:hanging="800"/>
        <w:rPr>
          <w:rFonts w:hint="eastAsia"/>
        </w:rPr>
      </w:pPr>
      <w:r>
        <w:rPr>
          <w:rFonts w:hint="eastAsia"/>
        </w:rPr>
        <w:t>（員　数）</w:t>
      </w:r>
    </w:p>
    <w:p w:rsidR="00FF39F8" w:rsidRDefault="00FF39F8" w:rsidP="00AB0701">
      <w:pPr>
        <w:ind w:left="800" w:hangingChars="400" w:hanging="800"/>
        <w:rPr>
          <w:rFonts w:hint="eastAsia"/>
        </w:rPr>
      </w:pPr>
      <w:r>
        <w:rPr>
          <w:rFonts w:hint="eastAsia"/>
        </w:rPr>
        <w:t>第24条　　当会社の取締役は、３名以上とする。</w:t>
      </w:r>
    </w:p>
    <w:p w:rsidR="00FF39F8" w:rsidRDefault="00FF39F8" w:rsidP="00AB0701">
      <w:pPr>
        <w:ind w:left="800" w:hangingChars="400" w:hanging="800"/>
        <w:rPr>
          <w:rFonts w:hint="eastAsia"/>
        </w:rPr>
      </w:pPr>
    </w:p>
    <w:p w:rsidR="00FF39F8" w:rsidRDefault="00373CF6" w:rsidP="00AB0701">
      <w:pPr>
        <w:ind w:left="800" w:hangingChars="400" w:hanging="800"/>
        <w:rPr>
          <w:rFonts w:hint="eastAsia"/>
        </w:rPr>
      </w:pPr>
      <w:r>
        <w:rPr>
          <w:rFonts w:hint="eastAsia"/>
        </w:rPr>
        <w:t>（選任方法）</w:t>
      </w:r>
    </w:p>
    <w:p w:rsidR="00FF39F8" w:rsidRDefault="00373CF6" w:rsidP="00AB0701">
      <w:pPr>
        <w:ind w:left="800" w:hangingChars="400" w:hanging="800"/>
        <w:rPr>
          <w:rFonts w:hint="eastAsia"/>
        </w:rPr>
      </w:pPr>
      <w:r>
        <w:rPr>
          <w:rFonts w:hint="eastAsia"/>
        </w:rPr>
        <w:t>第25条</w:t>
      </w:r>
      <w:r w:rsidR="00807939">
        <w:rPr>
          <w:rFonts w:hint="eastAsia"/>
        </w:rPr>
        <w:t xml:space="preserve"> ①　</w:t>
      </w:r>
      <w:r>
        <w:rPr>
          <w:rFonts w:hint="eastAsia"/>
        </w:rPr>
        <w:t>取締役は、株主総会の決議によって選任する。</w:t>
      </w:r>
    </w:p>
    <w:p w:rsidR="00FF39F8" w:rsidRDefault="007E428B" w:rsidP="00E01600">
      <w:pPr>
        <w:ind w:leftChars="400" w:left="1000" w:hangingChars="100" w:hanging="200"/>
        <w:rPr>
          <w:rFonts w:hint="eastAsia"/>
        </w:rPr>
      </w:pPr>
      <w:r>
        <w:rPr>
          <w:rFonts w:hint="eastAsia"/>
        </w:rPr>
        <w:t xml:space="preserve">②　</w:t>
      </w:r>
      <w:r w:rsidR="00373CF6">
        <w:rPr>
          <w:rFonts w:hint="eastAsia"/>
        </w:rPr>
        <w:t>取締役の選任決議は、議決権を行使することができる株主の議決権の</w:t>
      </w:r>
      <w:r>
        <w:rPr>
          <w:rFonts w:hint="eastAsia"/>
        </w:rPr>
        <w:t>３分の１以上を有する株主が出席し、その議決権の過半数をもって行う。</w:t>
      </w:r>
    </w:p>
    <w:p w:rsidR="007E428B" w:rsidRPr="007E428B" w:rsidRDefault="00E01600" w:rsidP="00E01600">
      <w:pPr>
        <w:rPr>
          <w:rFonts w:hint="eastAsia"/>
        </w:rPr>
      </w:pPr>
      <w:r>
        <w:rPr>
          <w:rFonts w:hint="eastAsia"/>
        </w:rPr>
        <w:t xml:space="preserve">        </w:t>
      </w:r>
      <w:r w:rsidR="007E428B">
        <w:rPr>
          <w:rFonts w:hint="eastAsia"/>
        </w:rPr>
        <w:t>③　取締役の選任は、累積投票によらない。</w:t>
      </w:r>
    </w:p>
    <w:p w:rsidR="007E428B" w:rsidRPr="00E01600" w:rsidRDefault="007E428B" w:rsidP="007E428B">
      <w:pPr>
        <w:rPr>
          <w:rFonts w:hint="eastAsia"/>
        </w:rPr>
      </w:pPr>
    </w:p>
    <w:p w:rsidR="007E428B" w:rsidRDefault="00DE3F18" w:rsidP="007E428B">
      <w:pPr>
        <w:rPr>
          <w:rFonts w:hint="eastAsia"/>
        </w:rPr>
      </w:pPr>
      <w:r>
        <w:rPr>
          <w:rFonts w:hint="eastAsia"/>
        </w:rPr>
        <w:t>（任　期）</w:t>
      </w:r>
    </w:p>
    <w:p w:rsidR="00E01600" w:rsidRDefault="00DE3F18" w:rsidP="00E01600">
      <w:pPr>
        <w:ind w:left="1000" w:hangingChars="500" w:hanging="1000"/>
        <w:rPr>
          <w:rFonts w:hint="eastAsia"/>
        </w:rPr>
      </w:pPr>
      <w:r>
        <w:rPr>
          <w:rFonts w:hint="eastAsia"/>
        </w:rPr>
        <w:t>第26条　　取締役の任期は、選任後２年以内に終了する事業年度のうち最終のものに関する定時株主総</w:t>
      </w:r>
    </w:p>
    <w:p w:rsidR="007E428B" w:rsidRDefault="00DE3F18" w:rsidP="00E01600">
      <w:pPr>
        <w:ind w:leftChars="450" w:left="1000" w:hangingChars="50" w:hanging="100"/>
        <w:rPr>
          <w:rFonts w:hint="eastAsia"/>
        </w:rPr>
      </w:pPr>
      <w:r>
        <w:rPr>
          <w:rFonts w:hint="eastAsia"/>
        </w:rPr>
        <w:t>会終結の時までとする。</w:t>
      </w:r>
    </w:p>
    <w:p w:rsidR="007E428B" w:rsidRPr="00E01600" w:rsidRDefault="007E428B" w:rsidP="007E428B">
      <w:pPr>
        <w:rPr>
          <w:rFonts w:hint="eastAsia"/>
        </w:rPr>
      </w:pPr>
    </w:p>
    <w:p w:rsidR="007E428B" w:rsidRDefault="00DE3F18" w:rsidP="007E428B">
      <w:pPr>
        <w:rPr>
          <w:rFonts w:hint="eastAsia"/>
        </w:rPr>
      </w:pPr>
      <w:r>
        <w:rPr>
          <w:rFonts w:hint="eastAsia"/>
        </w:rPr>
        <w:t>（取締役会の招集）</w:t>
      </w:r>
    </w:p>
    <w:p w:rsidR="00E01600" w:rsidRDefault="00DE3F18" w:rsidP="00DE3F18">
      <w:pPr>
        <w:ind w:left="900" w:hangingChars="450" w:hanging="900"/>
        <w:rPr>
          <w:rFonts w:hint="eastAsia"/>
        </w:rPr>
      </w:pPr>
      <w:r>
        <w:rPr>
          <w:rFonts w:hint="eastAsia"/>
        </w:rPr>
        <w:t>第27条　　取締役会の招集通知は、各取締役及び各監査役に対し、会日より３日前までに発するものと</w:t>
      </w:r>
    </w:p>
    <w:p w:rsidR="007E428B" w:rsidRDefault="00DE3F18" w:rsidP="00E01600">
      <w:pPr>
        <w:ind w:leftChars="450" w:left="900"/>
        <w:rPr>
          <w:rFonts w:hint="eastAsia"/>
        </w:rPr>
      </w:pPr>
      <w:r>
        <w:rPr>
          <w:rFonts w:hint="eastAsia"/>
        </w:rPr>
        <w:t>する。但し、緊急の必要があるときは、この期間を短縮することができる。</w:t>
      </w:r>
    </w:p>
    <w:p w:rsidR="007E428B" w:rsidRDefault="007E428B" w:rsidP="007E428B">
      <w:pPr>
        <w:rPr>
          <w:rFonts w:hint="eastAsia"/>
        </w:rPr>
      </w:pPr>
    </w:p>
    <w:p w:rsidR="007E428B" w:rsidRDefault="00B83085" w:rsidP="007E428B">
      <w:pPr>
        <w:rPr>
          <w:rFonts w:hint="eastAsia"/>
        </w:rPr>
      </w:pPr>
      <w:r>
        <w:rPr>
          <w:rFonts w:hint="eastAsia"/>
        </w:rPr>
        <w:t>（取締役規則）</w:t>
      </w:r>
    </w:p>
    <w:p w:rsidR="00E01600" w:rsidRDefault="00A524A2" w:rsidP="00E01600">
      <w:pPr>
        <w:ind w:left="1000" w:hangingChars="500" w:hanging="1000"/>
        <w:rPr>
          <w:rFonts w:hint="eastAsia"/>
        </w:rPr>
      </w:pPr>
      <w:r>
        <w:rPr>
          <w:rFonts w:hint="eastAsia"/>
        </w:rPr>
        <w:t>第28条</w:t>
      </w:r>
      <w:r w:rsidR="00807939">
        <w:rPr>
          <w:rFonts w:hint="eastAsia"/>
        </w:rPr>
        <w:t xml:space="preserve"> ①　</w:t>
      </w:r>
      <w:r w:rsidR="0077308C">
        <w:rPr>
          <w:rFonts w:hint="eastAsia"/>
        </w:rPr>
        <w:t>取締役会に関する事項については、法令又は定款に定めがある</w:t>
      </w:r>
      <w:r w:rsidR="009801C1">
        <w:rPr>
          <w:rFonts w:hint="eastAsia"/>
        </w:rPr>
        <w:t>もの</w:t>
      </w:r>
      <w:r w:rsidR="0077308C">
        <w:rPr>
          <w:rFonts w:hint="eastAsia"/>
        </w:rPr>
        <w:t>のほか、取締役会規則に</w:t>
      </w:r>
    </w:p>
    <w:p w:rsidR="00C92DCB" w:rsidRDefault="0077308C" w:rsidP="00E01600">
      <w:pPr>
        <w:ind w:leftChars="500" w:left="1000"/>
        <w:rPr>
          <w:rFonts w:hint="eastAsia"/>
        </w:rPr>
      </w:pPr>
      <w:r>
        <w:rPr>
          <w:rFonts w:hint="eastAsia"/>
        </w:rPr>
        <w:t>よる。</w:t>
      </w:r>
    </w:p>
    <w:p w:rsidR="007E428B" w:rsidRPr="0077308C" w:rsidRDefault="0077308C" w:rsidP="00E01600">
      <w:pPr>
        <w:ind w:firstLineChars="400" w:firstLine="800"/>
        <w:rPr>
          <w:rFonts w:hint="eastAsia"/>
        </w:rPr>
      </w:pPr>
      <w:r>
        <w:rPr>
          <w:rFonts w:hint="eastAsia"/>
        </w:rPr>
        <w:t>②</w:t>
      </w:r>
      <w:r w:rsidR="00415738">
        <w:rPr>
          <w:rFonts w:hint="eastAsia"/>
        </w:rPr>
        <w:t xml:space="preserve">　</w:t>
      </w:r>
      <w:r>
        <w:rPr>
          <w:rFonts w:hint="eastAsia"/>
        </w:rPr>
        <w:t>前項の取締役会規則は、取締役会でこれを定める。</w:t>
      </w:r>
    </w:p>
    <w:p w:rsidR="00AB5C2A" w:rsidRDefault="00AB5C2A" w:rsidP="00AB0701">
      <w:pPr>
        <w:ind w:left="800" w:hangingChars="400" w:hanging="800"/>
        <w:rPr>
          <w:rFonts w:hint="eastAsia"/>
        </w:rPr>
      </w:pPr>
    </w:p>
    <w:p w:rsidR="00FF39F8" w:rsidRDefault="0077308C" w:rsidP="00AB0701">
      <w:pPr>
        <w:ind w:left="800" w:hangingChars="400" w:hanging="800"/>
        <w:rPr>
          <w:rFonts w:hint="eastAsia"/>
        </w:rPr>
      </w:pPr>
      <w:r>
        <w:rPr>
          <w:rFonts w:hint="eastAsia"/>
        </w:rPr>
        <w:t>（取締役会の決議の省略）</w:t>
      </w:r>
    </w:p>
    <w:p w:rsidR="00FF39F8" w:rsidRDefault="0077308C" w:rsidP="00BB7F8F">
      <w:pPr>
        <w:ind w:left="1000" w:hangingChars="500" w:hanging="1000"/>
        <w:rPr>
          <w:rFonts w:hint="eastAsia"/>
        </w:rPr>
      </w:pPr>
      <w:r>
        <w:rPr>
          <w:rFonts w:hint="eastAsia"/>
        </w:rPr>
        <w:t>第29条　　当会社は、会社法３７０条の要件を充たしたときは、取締役会の決議があったものとみなす。</w:t>
      </w:r>
    </w:p>
    <w:p w:rsidR="00FF39F8" w:rsidRPr="00BB7F8F" w:rsidRDefault="00FF39F8" w:rsidP="00AB0701">
      <w:pPr>
        <w:ind w:left="800" w:hangingChars="400" w:hanging="800"/>
        <w:rPr>
          <w:rFonts w:hint="eastAsia"/>
        </w:rPr>
      </w:pPr>
    </w:p>
    <w:p w:rsidR="00FF39F8" w:rsidRDefault="00032ED7" w:rsidP="00AB0701">
      <w:pPr>
        <w:ind w:left="800" w:hangingChars="400" w:hanging="800"/>
        <w:rPr>
          <w:rFonts w:hint="eastAsia"/>
        </w:rPr>
      </w:pPr>
      <w:r>
        <w:rPr>
          <w:rFonts w:hint="eastAsia"/>
        </w:rPr>
        <w:t>(代表取締役)</w:t>
      </w:r>
    </w:p>
    <w:p w:rsidR="00032ED7" w:rsidRDefault="00032ED7" w:rsidP="00AB0701">
      <w:pPr>
        <w:ind w:left="800" w:hangingChars="400" w:hanging="800"/>
        <w:rPr>
          <w:rFonts w:hint="eastAsia"/>
        </w:rPr>
      </w:pPr>
      <w:r>
        <w:rPr>
          <w:rFonts w:hint="eastAsia"/>
        </w:rPr>
        <w:t>第30条　　取締役会は、その決議によって代表取締役を選定する。</w:t>
      </w:r>
    </w:p>
    <w:p w:rsidR="00FF39F8" w:rsidRDefault="00FF39F8" w:rsidP="00AB0701">
      <w:pPr>
        <w:ind w:left="800" w:hangingChars="400" w:hanging="800"/>
        <w:rPr>
          <w:rFonts w:hint="eastAsia"/>
        </w:rPr>
      </w:pPr>
    </w:p>
    <w:p w:rsidR="00FF39F8" w:rsidRDefault="00032ED7" w:rsidP="00AB0701">
      <w:pPr>
        <w:ind w:left="800" w:hangingChars="400" w:hanging="800"/>
        <w:rPr>
          <w:rFonts w:hint="eastAsia"/>
        </w:rPr>
      </w:pPr>
      <w:r>
        <w:rPr>
          <w:rFonts w:hint="eastAsia"/>
        </w:rPr>
        <w:t>（役付取締役）</w:t>
      </w:r>
    </w:p>
    <w:p w:rsidR="00415738" w:rsidRDefault="00032ED7" w:rsidP="00032ED7">
      <w:pPr>
        <w:ind w:left="900" w:hangingChars="450" w:hanging="900"/>
        <w:rPr>
          <w:rFonts w:hint="eastAsia"/>
        </w:rPr>
      </w:pPr>
      <w:r>
        <w:rPr>
          <w:rFonts w:hint="eastAsia"/>
        </w:rPr>
        <w:t>第31条　　取締役会は、その決議によって、取締役会長、取締役社長各１名、取締役副社長、専務取締</w:t>
      </w:r>
    </w:p>
    <w:p w:rsidR="00032ED7" w:rsidRDefault="00415738" w:rsidP="00415738">
      <w:pPr>
        <w:rPr>
          <w:rFonts w:hint="eastAsia"/>
        </w:rPr>
      </w:pPr>
      <w:r>
        <w:rPr>
          <w:rFonts w:hint="eastAsia"/>
        </w:rPr>
        <w:t xml:space="preserve">　　　　 </w:t>
      </w:r>
      <w:r w:rsidR="00032ED7">
        <w:rPr>
          <w:rFonts w:hint="eastAsia"/>
        </w:rPr>
        <w:t>役、常務取締役各若干名を選定することができる。</w:t>
      </w:r>
    </w:p>
    <w:p w:rsidR="00032ED7" w:rsidRPr="00415738" w:rsidRDefault="00032ED7" w:rsidP="00AB0701">
      <w:pPr>
        <w:ind w:left="800" w:hangingChars="400" w:hanging="800"/>
        <w:rPr>
          <w:rFonts w:hint="eastAsia"/>
        </w:rPr>
      </w:pPr>
    </w:p>
    <w:p w:rsidR="00032ED7" w:rsidRDefault="00032ED7" w:rsidP="00AB0701">
      <w:pPr>
        <w:ind w:left="800" w:hangingChars="400" w:hanging="800"/>
        <w:rPr>
          <w:rFonts w:hint="eastAsia"/>
        </w:rPr>
      </w:pPr>
      <w:r>
        <w:rPr>
          <w:rFonts w:hint="eastAsia"/>
        </w:rPr>
        <w:t>（報酬等）</w:t>
      </w:r>
    </w:p>
    <w:p w:rsidR="00032ED7" w:rsidRDefault="00032ED7" w:rsidP="00032ED7">
      <w:pPr>
        <w:ind w:left="900" w:hangingChars="450" w:hanging="900"/>
        <w:rPr>
          <w:rFonts w:hint="eastAsia"/>
        </w:rPr>
      </w:pPr>
      <w:r>
        <w:rPr>
          <w:rFonts w:hint="eastAsia"/>
        </w:rPr>
        <w:t>第32条　　取締役の報酬、賞与その他の職務執行の対価として会社から受ける財産上の利益（以下、「報酬等」という。）は、株主総会の決議によって定める。</w:t>
      </w:r>
    </w:p>
    <w:p w:rsidR="00032ED7" w:rsidRPr="00032ED7" w:rsidRDefault="00032ED7" w:rsidP="00AB0701">
      <w:pPr>
        <w:ind w:left="800" w:hangingChars="400" w:hanging="800"/>
        <w:rPr>
          <w:rFonts w:hint="eastAsia"/>
        </w:rPr>
      </w:pPr>
    </w:p>
    <w:p w:rsidR="00032ED7" w:rsidRPr="00032ED7" w:rsidRDefault="00032ED7" w:rsidP="00AB0701">
      <w:pPr>
        <w:ind w:left="800" w:hangingChars="400" w:hanging="800"/>
        <w:rPr>
          <w:rFonts w:hint="eastAsia"/>
        </w:rPr>
      </w:pPr>
    </w:p>
    <w:p w:rsidR="00032ED7" w:rsidRDefault="00D14121" w:rsidP="00D14121">
      <w:pPr>
        <w:ind w:left="800" w:hangingChars="400" w:hanging="800"/>
        <w:jc w:val="center"/>
        <w:rPr>
          <w:rFonts w:hint="eastAsia"/>
        </w:rPr>
      </w:pPr>
      <w:r>
        <w:rPr>
          <w:rFonts w:hint="eastAsia"/>
        </w:rPr>
        <w:t>第５章　監査役</w:t>
      </w:r>
    </w:p>
    <w:p w:rsidR="00032ED7" w:rsidRDefault="00032ED7" w:rsidP="00AB0701">
      <w:pPr>
        <w:ind w:left="800" w:hangingChars="400" w:hanging="800"/>
        <w:rPr>
          <w:rFonts w:hint="eastAsia"/>
        </w:rPr>
      </w:pPr>
    </w:p>
    <w:p w:rsidR="00032ED7" w:rsidRDefault="00D14121" w:rsidP="00AB0701">
      <w:pPr>
        <w:ind w:left="800" w:hangingChars="400" w:hanging="800"/>
        <w:rPr>
          <w:rFonts w:hint="eastAsia"/>
        </w:rPr>
      </w:pPr>
      <w:r>
        <w:rPr>
          <w:rFonts w:hint="eastAsia"/>
        </w:rPr>
        <w:t>（員　数）</w:t>
      </w:r>
    </w:p>
    <w:p w:rsidR="00032ED7" w:rsidRDefault="00D14121" w:rsidP="00AB0701">
      <w:pPr>
        <w:ind w:left="800" w:hangingChars="400" w:hanging="800"/>
        <w:rPr>
          <w:rFonts w:hint="eastAsia"/>
        </w:rPr>
      </w:pPr>
      <w:r>
        <w:rPr>
          <w:rFonts w:hint="eastAsia"/>
        </w:rPr>
        <w:t>第33条　　当会社の監査役は、１名以上とする。</w:t>
      </w:r>
    </w:p>
    <w:p w:rsidR="00032ED7" w:rsidRDefault="00032ED7" w:rsidP="00AB0701">
      <w:pPr>
        <w:ind w:left="800" w:hangingChars="400" w:hanging="800"/>
        <w:rPr>
          <w:rFonts w:hint="eastAsia"/>
        </w:rPr>
      </w:pPr>
    </w:p>
    <w:p w:rsidR="00032ED7" w:rsidRDefault="00D14121" w:rsidP="00AB0701">
      <w:pPr>
        <w:ind w:left="800" w:hangingChars="400" w:hanging="800"/>
        <w:rPr>
          <w:rFonts w:hint="eastAsia"/>
        </w:rPr>
      </w:pPr>
      <w:r>
        <w:rPr>
          <w:rFonts w:hint="eastAsia"/>
        </w:rPr>
        <w:t>（選任方法）</w:t>
      </w:r>
    </w:p>
    <w:p w:rsidR="00D14121" w:rsidRDefault="00D14121" w:rsidP="00D14121">
      <w:pPr>
        <w:ind w:left="800" w:hangingChars="400" w:hanging="800"/>
        <w:rPr>
          <w:rFonts w:hint="eastAsia"/>
        </w:rPr>
      </w:pPr>
      <w:r>
        <w:rPr>
          <w:rFonts w:hint="eastAsia"/>
        </w:rPr>
        <w:t>第34条</w:t>
      </w:r>
      <w:r w:rsidR="00807939">
        <w:rPr>
          <w:rFonts w:hint="eastAsia"/>
        </w:rPr>
        <w:t xml:space="preserve"> ①　</w:t>
      </w:r>
      <w:r>
        <w:rPr>
          <w:rFonts w:hint="eastAsia"/>
        </w:rPr>
        <w:t>監査役は、株主総会の決議によって選任する。</w:t>
      </w:r>
    </w:p>
    <w:p w:rsidR="00807939" w:rsidRDefault="00D14121" w:rsidP="00807939">
      <w:pPr>
        <w:ind w:firstLineChars="400" w:firstLine="800"/>
        <w:rPr>
          <w:rFonts w:hint="eastAsia"/>
        </w:rPr>
      </w:pPr>
      <w:r>
        <w:rPr>
          <w:rFonts w:hint="eastAsia"/>
        </w:rPr>
        <w:t>②　監査役の選任決議は、議決権を行使することができる株主の議決権の３分の１以上を有</w:t>
      </w:r>
      <w:r w:rsidR="00415738">
        <w:rPr>
          <w:rFonts w:hint="eastAsia"/>
        </w:rPr>
        <w:t>する</w:t>
      </w:r>
    </w:p>
    <w:p w:rsidR="00D14121" w:rsidRDefault="00807939" w:rsidP="00807939">
      <w:pPr>
        <w:ind w:firstLineChars="400" w:firstLine="800"/>
        <w:rPr>
          <w:rFonts w:hint="eastAsia"/>
        </w:rPr>
      </w:pPr>
      <w:r>
        <w:rPr>
          <w:rFonts w:hint="eastAsia"/>
        </w:rPr>
        <w:t xml:space="preserve">　</w:t>
      </w:r>
      <w:r w:rsidR="00D14121">
        <w:rPr>
          <w:rFonts w:hint="eastAsia"/>
        </w:rPr>
        <w:t>株主が出席し、その議決権の過半数をもって行う。</w:t>
      </w:r>
    </w:p>
    <w:p w:rsidR="00032ED7" w:rsidRPr="00D14121" w:rsidRDefault="00D14121" w:rsidP="00D14121">
      <w:pPr>
        <w:rPr>
          <w:rFonts w:hint="eastAsia"/>
        </w:rPr>
      </w:pPr>
      <w:r>
        <w:rPr>
          <w:rFonts w:hint="eastAsia"/>
        </w:rPr>
        <w:t xml:space="preserve">　　　 </w:t>
      </w:r>
    </w:p>
    <w:p w:rsidR="00032ED7" w:rsidRDefault="00D14121" w:rsidP="00AB0701">
      <w:pPr>
        <w:ind w:left="800" w:hangingChars="400" w:hanging="800"/>
        <w:rPr>
          <w:rFonts w:hint="eastAsia"/>
        </w:rPr>
      </w:pPr>
      <w:r>
        <w:rPr>
          <w:rFonts w:hint="eastAsia"/>
        </w:rPr>
        <w:t>（任　期）</w:t>
      </w:r>
    </w:p>
    <w:p w:rsidR="00D14121" w:rsidRDefault="00D14121" w:rsidP="00D14121">
      <w:pPr>
        <w:ind w:left="900" w:hangingChars="450" w:hanging="900"/>
        <w:rPr>
          <w:rFonts w:hint="eastAsia"/>
        </w:rPr>
      </w:pPr>
      <w:r>
        <w:rPr>
          <w:rFonts w:hint="eastAsia"/>
        </w:rPr>
        <w:t>第35条　　監査役の任期は、選任後４年以内に終了する事業年度のうち最終のものに関する定時株主総会終結の時までとする。</w:t>
      </w:r>
    </w:p>
    <w:p w:rsidR="00D14121" w:rsidRPr="00D14121" w:rsidRDefault="00D14121" w:rsidP="00AB0701">
      <w:pPr>
        <w:ind w:left="800" w:hangingChars="400" w:hanging="800"/>
        <w:rPr>
          <w:rFonts w:hint="eastAsia"/>
        </w:rPr>
      </w:pPr>
    </w:p>
    <w:p w:rsidR="00D14121" w:rsidRDefault="00D14121" w:rsidP="00D14121">
      <w:pPr>
        <w:ind w:left="800" w:hangingChars="400" w:hanging="800"/>
        <w:rPr>
          <w:rFonts w:hint="eastAsia"/>
        </w:rPr>
      </w:pPr>
      <w:r>
        <w:rPr>
          <w:rFonts w:hint="eastAsia"/>
        </w:rPr>
        <w:t>（報酬等）</w:t>
      </w:r>
    </w:p>
    <w:p w:rsidR="00D14121" w:rsidRDefault="00D14121" w:rsidP="00D14121">
      <w:pPr>
        <w:ind w:left="900" w:hangingChars="450" w:hanging="900"/>
        <w:rPr>
          <w:rFonts w:hint="eastAsia"/>
        </w:rPr>
      </w:pPr>
      <w:r>
        <w:rPr>
          <w:rFonts w:hint="eastAsia"/>
        </w:rPr>
        <w:t>第36条　　監査役の報酬等は、株主総会の決議によって定める。</w:t>
      </w:r>
    </w:p>
    <w:p w:rsidR="00D14121" w:rsidRPr="00D14121" w:rsidRDefault="00D14121" w:rsidP="00AB0701">
      <w:pPr>
        <w:ind w:left="800" w:hangingChars="400" w:hanging="800"/>
        <w:rPr>
          <w:rFonts w:hint="eastAsia"/>
        </w:rPr>
      </w:pPr>
    </w:p>
    <w:p w:rsidR="00D14121" w:rsidRPr="00D14121" w:rsidRDefault="00D14121" w:rsidP="00AB0701">
      <w:pPr>
        <w:ind w:left="800" w:hangingChars="400" w:hanging="800"/>
        <w:rPr>
          <w:rFonts w:hint="eastAsia"/>
        </w:rPr>
      </w:pPr>
    </w:p>
    <w:p w:rsidR="00D14121" w:rsidRDefault="00D14121" w:rsidP="00D14121">
      <w:pPr>
        <w:ind w:left="800" w:hangingChars="400" w:hanging="800"/>
        <w:jc w:val="center"/>
        <w:rPr>
          <w:rFonts w:hint="eastAsia"/>
        </w:rPr>
      </w:pPr>
      <w:r>
        <w:rPr>
          <w:rFonts w:hint="eastAsia"/>
        </w:rPr>
        <w:t>第６章　計算</w:t>
      </w:r>
    </w:p>
    <w:p w:rsidR="00D14121" w:rsidRDefault="00D14121" w:rsidP="00AB0701">
      <w:pPr>
        <w:ind w:left="800" w:hangingChars="400" w:hanging="800"/>
        <w:rPr>
          <w:rFonts w:hint="eastAsia"/>
        </w:rPr>
      </w:pPr>
    </w:p>
    <w:p w:rsidR="00D14121" w:rsidRDefault="00D14121" w:rsidP="00AB0701">
      <w:pPr>
        <w:ind w:left="800" w:hangingChars="400" w:hanging="800"/>
        <w:rPr>
          <w:rFonts w:hint="eastAsia"/>
        </w:rPr>
      </w:pPr>
      <w:r>
        <w:rPr>
          <w:rFonts w:hint="eastAsia"/>
        </w:rPr>
        <w:t>（事業年度及び決算期）</w:t>
      </w:r>
    </w:p>
    <w:p w:rsidR="00415738" w:rsidRDefault="00D14121" w:rsidP="00415738">
      <w:pPr>
        <w:ind w:left="1100" w:hangingChars="550" w:hanging="1100"/>
        <w:rPr>
          <w:rFonts w:hint="eastAsia"/>
        </w:rPr>
      </w:pPr>
      <w:r>
        <w:rPr>
          <w:rFonts w:hint="eastAsia"/>
        </w:rPr>
        <w:t>第37条　　当会社の事業年度は、毎年４月１日から翌年３月３１日までの１年とし、事業年度末日を</w:t>
      </w:r>
      <w:r w:rsidR="00415738">
        <w:rPr>
          <w:rFonts w:hint="eastAsia"/>
        </w:rPr>
        <w:t>決</w:t>
      </w:r>
    </w:p>
    <w:p w:rsidR="00D14121" w:rsidRDefault="00D14121" w:rsidP="00415738">
      <w:pPr>
        <w:ind w:leftChars="450" w:left="1100" w:hangingChars="100" w:hanging="200"/>
        <w:rPr>
          <w:rFonts w:hint="eastAsia"/>
        </w:rPr>
      </w:pPr>
      <w:r>
        <w:rPr>
          <w:rFonts w:hint="eastAsia"/>
        </w:rPr>
        <w:t>算期とする。</w:t>
      </w:r>
    </w:p>
    <w:p w:rsidR="00D14121" w:rsidRDefault="00D14121" w:rsidP="00AB0701">
      <w:pPr>
        <w:ind w:left="800" w:hangingChars="400" w:hanging="800"/>
        <w:rPr>
          <w:rFonts w:hint="eastAsia"/>
        </w:rPr>
      </w:pPr>
    </w:p>
    <w:p w:rsidR="00D14121" w:rsidRDefault="00D14121" w:rsidP="00AB0701">
      <w:pPr>
        <w:ind w:left="800" w:hangingChars="400" w:hanging="800"/>
        <w:rPr>
          <w:rFonts w:hint="eastAsia"/>
        </w:rPr>
      </w:pPr>
      <w:r>
        <w:rPr>
          <w:rFonts w:hint="eastAsia"/>
        </w:rPr>
        <w:t>（剰余金配当の</w:t>
      </w:r>
      <w:r w:rsidR="008E661D">
        <w:rPr>
          <w:rFonts w:hint="eastAsia"/>
        </w:rPr>
        <w:t>基準日）</w:t>
      </w:r>
    </w:p>
    <w:p w:rsidR="00D14121" w:rsidRDefault="008E661D" w:rsidP="00AB0701">
      <w:pPr>
        <w:ind w:left="800" w:hangingChars="400" w:hanging="800"/>
        <w:rPr>
          <w:rFonts w:hint="eastAsia"/>
        </w:rPr>
      </w:pPr>
      <w:r>
        <w:rPr>
          <w:rFonts w:hint="eastAsia"/>
        </w:rPr>
        <w:t>第38条　　当会社の期末配当の基準日は、毎年３月３１日とする。</w:t>
      </w:r>
    </w:p>
    <w:p w:rsidR="00D14121" w:rsidRDefault="00D14121" w:rsidP="00AB0701">
      <w:pPr>
        <w:ind w:left="800" w:hangingChars="400" w:hanging="800"/>
        <w:rPr>
          <w:rFonts w:hint="eastAsia"/>
        </w:rPr>
      </w:pPr>
    </w:p>
    <w:p w:rsidR="00D14121" w:rsidRDefault="006131B4" w:rsidP="00AB0701">
      <w:pPr>
        <w:ind w:left="800" w:hangingChars="400" w:hanging="800"/>
        <w:rPr>
          <w:rFonts w:hint="eastAsia"/>
        </w:rPr>
      </w:pPr>
      <w:r>
        <w:rPr>
          <w:rFonts w:hint="eastAsia"/>
        </w:rPr>
        <w:t>（中間配当）</w:t>
      </w:r>
    </w:p>
    <w:p w:rsidR="0057339A" w:rsidRDefault="006131B4" w:rsidP="00AB0701">
      <w:pPr>
        <w:ind w:left="800" w:hangingChars="400" w:hanging="800"/>
        <w:rPr>
          <w:rFonts w:hint="eastAsia"/>
        </w:rPr>
      </w:pPr>
      <w:r>
        <w:rPr>
          <w:rFonts w:hint="eastAsia"/>
        </w:rPr>
        <w:t>第39条　　当会社は、取締役会の決議によって、毎年９月３０日</w:t>
      </w:r>
      <w:r w:rsidR="0057339A">
        <w:rPr>
          <w:rFonts w:hint="eastAsia"/>
        </w:rPr>
        <w:t>を基準日</w:t>
      </w:r>
      <w:r>
        <w:rPr>
          <w:rFonts w:hint="eastAsia"/>
        </w:rPr>
        <w:t>として中間配当をすること</w:t>
      </w:r>
      <w:r w:rsidR="00415738">
        <w:rPr>
          <w:rFonts w:hint="eastAsia"/>
        </w:rPr>
        <w:t>が</w:t>
      </w:r>
    </w:p>
    <w:p w:rsidR="00D14121" w:rsidRDefault="006131B4" w:rsidP="0057339A">
      <w:pPr>
        <w:ind w:leftChars="400" w:left="800" w:firstLineChars="50" w:firstLine="100"/>
        <w:rPr>
          <w:rFonts w:hint="eastAsia"/>
        </w:rPr>
      </w:pPr>
      <w:r>
        <w:rPr>
          <w:rFonts w:hint="eastAsia"/>
        </w:rPr>
        <w:t>できる。</w:t>
      </w:r>
    </w:p>
    <w:p w:rsidR="006131B4" w:rsidRDefault="006131B4" w:rsidP="00AB0701">
      <w:pPr>
        <w:ind w:left="800" w:hangingChars="400" w:hanging="800"/>
        <w:rPr>
          <w:rFonts w:hint="eastAsia"/>
        </w:rPr>
      </w:pPr>
    </w:p>
    <w:p w:rsidR="006131B4" w:rsidRDefault="006131B4" w:rsidP="00AB0701">
      <w:pPr>
        <w:ind w:left="800" w:hangingChars="400" w:hanging="800"/>
        <w:rPr>
          <w:rFonts w:hint="eastAsia"/>
        </w:rPr>
      </w:pPr>
      <w:r>
        <w:rPr>
          <w:rFonts w:hint="eastAsia"/>
        </w:rPr>
        <w:t>（配当金の除斥期間）</w:t>
      </w:r>
    </w:p>
    <w:p w:rsidR="00415738" w:rsidRDefault="006131B4" w:rsidP="00415738">
      <w:pPr>
        <w:ind w:left="1000" w:hangingChars="500" w:hanging="1000"/>
        <w:rPr>
          <w:rFonts w:hint="eastAsia"/>
        </w:rPr>
      </w:pPr>
      <w:r>
        <w:rPr>
          <w:rFonts w:hint="eastAsia"/>
        </w:rPr>
        <w:t>第40条　　配当財産が金銭である場合は、その支払開始の日から満３年を経過しても受領されないとき</w:t>
      </w:r>
    </w:p>
    <w:p w:rsidR="006131B4" w:rsidRDefault="006131B4" w:rsidP="00415738">
      <w:pPr>
        <w:ind w:leftChars="450" w:left="1000" w:hangingChars="50" w:hanging="100"/>
        <w:rPr>
          <w:rFonts w:hint="eastAsia"/>
        </w:rPr>
      </w:pPr>
      <w:r>
        <w:rPr>
          <w:rFonts w:hint="eastAsia"/>
        </w:rPr>
        <w:t>は、当会社はその支払い義務を免れるものとする。</w:t>
      </w:r>
    </w:p>
    <w:p w:rsidR="00C90815" w:rsidRDefault="00C90815" w:rsidP="006131B4">
      <w:pPr>
        <w:ind w:left="800" w:hangingChars="400" w:hanging="800"/>
        <w:jc w:val="center"/>
        <w:rPr>
          <w:rFonts w:hint="eastAsia"/>
        </w:rPr>
      </w:pPr>
    </w:p>
    <w:p w:rsidR="00C90815" w:rsidRDefault="00C90815" w:rsidP="006131B4">
      <w:pPr>
        <w:ind w:left="800" w:hangingChars="400" w:hanging="800"/>
        <w:jc w:val="center"/>
        <w:rPr>
          <w:rFonts w:hint="eastAsia"/>
        </w:rPr>
      </w:pPr>
    </w:p>
    <w:p w:rsidR="006131B4" w:rsidRDefault="006131B4" w:rsidP="006131B4">
      <w:pPr>
        <w:ind w:left="800" w:hangingChars="400" w:hanging="800"/>
        <w:jc w:val="center"/>
        <w:rPr>
          <w:rFonts w:hint="eastAsia"/>
        </w:rPr>
      </w:pPr>
      <w:r>
        <w:rPr>
          <w:rFonts w:hint="eastAsia"/>
        </w:rPr>
        <w:t xml:space="preserve">第７章　</w:t>
      </w:r>
      <w:r w:rsidR="00D606FC">
        <w:rPr>
          <w:rFonts w:hint="eastAsia"/>
        </w:rPr>
        <w:t>付</w:t>
      </w:r>
      <w:r w:rsidR="00C8710D">
        <w:rPr>
          <w:rFonts w:hint="eastAsia"/>
        </w:rPr>
        <w:t xml:space="preserve">　</w:t>
      </w:r>
      <w:r w:rsidR="00D606FC">
        <w:rPr>
          <w:rFonts w:hint="eastAsia"/>
        </w:rPr>
        <w:t>則</w:t>
      </w:r>
    </w:p>
    <w:p w:rsidR="006131B4" w:rsidRPr="0057339A" w:rsidRDefault="006131B4" w:rsidP="006131B4">
      <w:pPr>
        <w:ind w:left="800" w:hangingChars="400" w:hanging="800"/>
        <w:rPr>
          <w:rFonts w:hint="eastAsia"/>
        </w:rPr>
      </w:pPr>
    </w:p>
    <w:p w:rsidR="006131B4" w:rsidRDefault="00D606FC" w:rsidP="00D606FC">
      <w:pPr>
        <w:ind w:left="800" w:hangingChars="400" w:hanging="800"/>
        <w:rPr>
          <w:rFonts w:hint="eastAsia"/>
        </w:rPr>
      </w:pPr>
      <w:r>
        <w:rPr>
          <w:rFonts w:hint="eastAsia"/>
        </w:rPr>
        <w:t>①</w:t>
      </w:r>
      <w:r w:rsidR="003746BA">
        <w:rPr>
          <w:rFonts w:hint="eastAsia"/>
        </w:rPr>
        <w:t xml:space="preserve">　</w:t>
      </w:r>
      <w:r>
        <w:rPr>
          <w:rFonts w:hint="eastAsia"/>
        </w:rPr>
        <w:t>この規則は</w:t>
      </w:r>
      <w:r w:rsidR="00C8710D">
        <w:rPr>
          <w:rFonts w:hint="eastAsia"/>
        </w:rPr>
        <w:t>、１９９５年６月２０日より施行する。</w:t>
      </w:r>
    </w:p>
    <w:p w:rsidR="006131B4" w:rsidRDefault="0076501F" w:rsidP="006131B4">
      <w:pPr>
        <w:ind w:left="800" w:hangingChars="400" w:hanging="800"/>
        <w:rPr>
          <w:rFonts w:hint="eastAsia"/>
        </w:rPr>
      </w:pPr>
      <w:r>
        <w:rPr>
          <w:rFonts w:hint="eastAsia"/>
        </w:rPr>
        <w:t>②</w:t>
      </w:r>
      <w:r w:rsidR="003746BA">
        <w:rPr>
          <w:rFonts w:hint="eastAsia"/>
        </w:rPr>
        <w:t xml:space="preserve">　</w:t>
      </w:r>
      <w:r>
        <w:rPr>
          <w:rFonts w:hint="eastAsia"/>
        </w:rPr>
        <w:t>１９９５年</w:t>
      </w:r>
      <w:r w:rsidR="00854A1E">
        <w:rPr>
          <w:rFonts w:hint="eastAsia"/>
        </w:rPr>
        <w:t xml:space="preserve">　</w:t>
      </w:r>
      <w:r>
        <w:rPr>
          <w:rFonts w:hint="eastAsia"/>
        </w:rPr>
        <w:t>７月</w:t>
      </w:r>
      <w:r w:rsidR="00854A1E">
        <w:rPr>
          <w:rFonts w:hint="eastAsia"/>
        </w:rPr>
        <w:t xml:space="preserve">　</w:t>
      </w:r>
      <w:r>
        <w:rPr>
          <w:rFonts w:hint="eastAsia"/>
        </w:rPr>
        <w:t>７日　会社設立</w:t>
      </w:r>
    </w:p>
    <w:p w:rsidR="0076501F" w:rsidRDefault="0076501F" w:rsidP="006131B4">
      <w:pPr>
        <w:ind w:left="800" w:hangingChars="400" w:hanging="800"/>
        <w:rPr>
          <w:rFonts w:hint="eastAsia"/>
        </w:rPr>
      </w:pPr>
      <w:r>
        <w:rPr>
          <w:rFonts w:hint="eastAsia"/>
        </w:rPr>
        <w:t>③</w:t>
      </w:r>
      <w:r w:rsidR="003746BA">
        <w:rPr>
          <w:rFonts w:hint="eastAsia"/>
        </w:rPr>
        <w:t xml:space="preserve">　</w:t>
      </w:r>
      <w:r>
        <w:rPr>
          <w:rFonts w:hint="eastAsia"/>
        </w:rPr>
        <w:t>２００２年</w:t>
      </w:r>
      <w:r w:rsidR="00854A1E">
        <w:rPr>
          <w:rFonts w:hint="eastAsia"/>
        </w:rPr>
        <w:t xml:space="preserve">　</w:t>
      </w:r>
      <w:r>
        <w:rPr>
          <w:rFonts w:hint="eastAsia"/>
        </w:rPr>
        <w:t>６月２４日</w:t>
      </w:r>
      <w:r w:rsidR="0057339A">
        <w:rPr>
          <w:rFonts w:hint="eastAsia"/>
        </w:rPr>
        <w:t xml:space="preserve">　</w:t>
      </w:r>
      <w:r>
        <w:rPr>
          <w:rFonts w:hint="eastAsia"/>
        </w:rPr>
        <w:t>一部改訂</w:t>
      </w:r>
    </w:p>
    <w:p w:rsidR="00741634" w:rsidRDefault="0076501F" w:rsidP="006131B4">
      <w:pPr>
        <w:ind w:left="800" w:hangingChars="400" w:hanging="800"/>
        <w:rPr>
          <w:rFonts w:hint="eastAsia"/>
        </w:rPr>
      </w:pPr>
      <w:r>
        <w:rPr>
          <w:rFonts w:hint="eastAsia"/>
        </w:rPr>
        <w:t>④</w:t>
      </w:r>
      <w:r w:rsidR="003746BA">
        <w:rPr>
          <w:rFonts w:hint="eastAsia"/>
        </w:rPr>
        <w:t xml:space="preserve">　</w:t>
      </w:r>
      <w:r>
        <w:rPr>
          <w:rFonts w:hint="eastAsia"/>
        </w:rPr>
        <w:t>２００３年</w:t>
      </w:r>
      <w:r w:rsidR="00854A1E">
        <w:rPr>
          <w:rFonts w:hint="eastAsia"/>
        </w:rPr>
        <w:t xml:space="preserve">　</w:t>
      </w:r>
      <w:r>
        <w:rPr>
          <w:rFonts w:hint="eastAsia"/>
        </w:rPr>
        <w:t>６月２３日</w:t>
      </w:r>
      <w:r w:rsidR="0057339A">
        <w:rPr>
          <w:rFonts w:hint="eastAsia"/>
        </w:rPr>
        <w:t xml:space="preserve">　</w:t>
      </w:r>
      <w:r>
        <w:rPr>
          <w:rFonts w:hint="eastAsia"/>
        </w:rPr>
        <w:t>一部改訂</w:t>
      </w:r>
    </w:p>
    <w:p w:rsidR="00741634" w:rsidRDefault="0076501F" w:rsidP="006131B4">
      <w:pPr>
        <w:ind w:left="800" w:hangingChars="400" w:hanging="800"/>
        <w:rPr>
          <w:rFonts w:hint="eastAsia"/>
        </w:rPr>
      </w:pPr>
      <w:r>
        <w:rPr>
          <w:rFonts w:hint="eastAsia"/>
        </w:rPr>
        <w:t>⑤</w:t>
      </w:r>
      <w:r w:rsidR="003746BA">
        <w:rPr>
          <w:rFonts w:hint="eastAsia"/>
        </w:rPr>
        <w:t xml:space="preserve">　</w:t>
      </w:r>
      <w:r>
        <w:rPr>
          <w:rFonts w:hint="eastAsia"/>
        </w:rPr>
        <w:t>２００５年</w:t>
      </w:r>
      <w:r w:rsidR="00854A1E">
        <w:rPr>
          <w:rFonts w:hint="eastAsia"/>
        </w:rPr>
        <w:t xml:space="preserve">　</w:t>
      </w:r>
      <w:r>
        <w:rPr>
          <w:rFonts w:hint="eastAsia"/>
        </w:rPr>
        <w:t>６月２４日</w:t>
      </w:r>
      <w:r w:rsidR="0057339A">
        <w:rPr>
          <w:rFonts w:hint="eastAsia"/>
        </w:rPr>
        <w:t xml:space="preserve">　</w:t>
      </w:r>
      <w:r>
        <w:rPr>
          <w:rFonts w:hint="eastAsia"/>
        </w:rPr>
        <w:t>一部改訂</w:t>
      </w:r>
    </w:p>
    <w:p w:rsidR="0076501F" w:rsidRDefault="0076501F" w:rsidP="006131B4">
      <w:pPr>
        <w:ind w:left="800" w:hangingChars="400" w:hanging="800"/>
        <w:rPr>
          <w:rFonts w:hint="eastAsia"/>
        </w:rPr>
      </w:pPr>
      <w:r>
        <w:rPr>
          <w:rFonts w:hint="eastAsia"/>
        </w:rPr>
        <w:t>⑥</w:t>
      </w:r>
      <w:r w:rsidR="003746BA">
        <w:rPr>
          <w:rFonts w:hint="eastAsia"/>
        </w:rPr>
        <w:t xml:space="preserve">　</w:t>
      </w:r>
      <w:r>
        <w:rPr>
          <w:rFonts w:hint="eastAsia"/>
        </w:rPr>
        <w:t>２００６年</w:t>
      </w:r>
      <w:r w:rsidR="00854A1E">
        <w:rPr>
          <w:rFonts w:hint="eastAsia"/>
        </w:rPr>
        <w:t xml:space="preserve">　</w:t>
      </w:r>
      <w:r>
        <w:rPr>
          <w:rFonts w:hint="eastAsia"/>
        </w:rPr>
        <w:t>６月２３日</w:t>
      </w:r>
      <w:r w:rsidR="0057339A">
        <w:rPr>
          <w:rFonts w:hint="eastAsia"/>
        </w:rPr>
        <w:t xml:space="preserve">　</w:t>
      </w:r>
      <w:r>
        <w:rPr>
          <w:rFonts w:hint="eastAsia"/>
        </w:rPr>
        <w:t>一部改訂</w:t>
      </w:r>
    </w:p>
    <w:p w:rsidR="00741634" w:rsidRDefault="0076501F" w:rsidP="003746BA">
      <w:pPr>
        <w:rPr>
          <w:rFonts w:hint="eastAsia"/>
        </w:rPr>
      </w:pPr>
      <w:r>
        <w:rPr>
          <w:rFonts w:hint="eastAsia"/>
        </w:rPr>
        <w:t>⑦</w:t>
      </w:r>
      <w:r w:rsidR="003746BA">
        <w:rPr>
          <w:rFonts w:hint="eastAsia"/>
        </w:rPr>
        <w:t xml:space="preserve">　</w:t>
      </w:r>
      <w:r w:rsidR="00124E55">
        <w:rPr>
          <w:rFonts w:hint="eastAsia"/>
        </w:rPr>
        <w:t>２００６年１２月１６日</w:t>
      </w:r>
      <w:r w:rsidR="0057339A">
        <w:rPr>
          <w:rFonts w:hint="eastAsia"/>
        </w:rPr>
        <w:t xml:space="preserve">　</w:t>
      </w:r>
      <w:r w:rsidR="00124E55">
        <w:rPr>
          <w:rFonts w:hint="eastAsia"/>
        </w:rPr>
        <w:t>一部改訂</w:t>
      </w:r>
    </w:p>
    <w:p w:rsidR="0057339A" w:rsidRDefault="0057339A" w:rsidP="006131B4">
      <w:pPr>
        <w:ind w:left="800" w:hangingChars="400" w:hanging="800"/>
        <w:rPr>
          <w:rFonts w:hint="eastAsia"/>
        </w:rPr>
      </w:pPr>
    </w:p>
    <w:sectPr w:rsidR="0057339A" w:rsidSect="00035A5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851" w:footer="39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CDD" w:rsidRDefault="004D5CDD">
      <w:r>
        <w:separator/>
      </w:r>
    </w:p>
  </w:endnote>
  <w:endnote w:type="continuationSeparator" w:id="0">
    <w:p w:rsidR="004D5CDD" w:rsidRDefault="004D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A53" w:rsidRDefault="00035A5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79B" w:rsidRDefault="0092179B">
    <w:pPr>
      <w:pStyle w:val="a4"/>
      <w:jc w:val="center"/>
    </w:pPr>
    <w:bookmarkStart w:id="0" w:name="_GoBack"/>
    <w:bookmarkEnd w:id="0"/>
    <w:r>
      <w:rPr>
        <w:rFonts w:hint="eastAsia"/>
      </w:rPr>
      <w:t>－</w:t>
    </w:r>
    <w:r>
      <w:fldChar w:fldCharType="begin"/>
    </w:r>
    <w:r>
      <w:instrText xml:space="preserve"> PAGE   \* MERGEFORMAT </w:instrText>
    </w:r>
    <w:r>
      <w:fldChar w:fldCharType="separate"/>
    </w:r>
    <w:r w:rsidR="00035A53" w:rsidRPr="00035A53">
      <w:rPr>
        <w:noProof/>
        <w:lang w:val="ja-JP"/>
      </w:rPr>
      <w:t>1</w:t>
    </w:r>
    <w:r>
      <w:fldChar w:fldCharType="end"/>
    </w:r>
    <w:r>
      <w:rPr>
        <w:rFonts w:hint="eastAsia"/>
      </w:rPr>
      <w:t>－</w:t>
    </w:r>
  </w:p>
  <w:p w:rsidR="00E01600" w:rsidRDefault="00E01600">
    <w:pPr>
      <w:pStyle w:val="a4"/>
      <w:jc w:val="righ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A53" w:rsidRDefault="00035A5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CDD" w:rsidRDefault="004D5CDD">
      <w:r>
        <w:separator/>
      </w:r>
    </w:p>
  </w:footnote>
  <w:footnote w:type="continuationSeparator" w:id="0">
    <w:p w:rsidR="004D5CDD" w:rsidRDefault="004D5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A53" w:rsidRDefault="00035A5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A53" w:rsidRDefault="00035A5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A53" w:rsidRDefault="00035A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597E7F37"/>
    <w:multiLevelType w:val="hybridMultilevel"/>
    <w:tmpl w:val="273EF132"/>
    <w:lvl w:ilvl="0" w:tplc="7862E5D2">
      <w:start w:val="2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9"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10"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1"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abstractNum w:abstractNumId="12" w15:restartNumberingAfterBreak="0">
    <w:nsid w:val="7F7801EA"/>
    <w:multiLevelType w:val="hybridMultilevel"/>
    <w:tmpl w:val="0BBEEE06"/>
    <w:lvl w:ilvl="0" w:tplc="D6A048A4">
      <w:start w:val="2"/>
      <w:numFmt w:val="decimalEnclosedCircle"/>
      <w:lvlText w:val="%1"/>
      <w:lvlJc w:val="left"/>
      <w:pPr>
        <w:tabs>
          <w:tab w:val="num" w:pos="1110"/>
        </w:tabs>
        <w:ind w:left="1110" w:hanging="405"/>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num w:numId="1">
    <w:abstractNumId w:val="8"/>
  </w:num>
  <w:num w:numId="2">
    <w:abstractNumId w:val="10"/>
  </w:num>
  <w:num w:numId="3">
    <w:abstractNumId w:val="4"/>
  </w:num>
  <w:num w:numId="4">
    <w:abstractNumId w:val="6"/>
  </w:num>
  <w:num w:numId="5">
    <w:abstractNumId w:val="2"/>
  </w:num>
  <w:num w:numId="6">
    <w:abstractNumId w:val="1"/>
  </w:num>
  <w:num w:numId="7">
    <w:abstractNumId w:val="0"/>
  </w:num>
  <w:num w:numId="8">
    <w:abstractNumId w:val="9"/>
  </w:num>
  <w:num w:numId="9">
    <w:abstractNumId w:val="11"/>
  </w:num>
  <w:num w:numId="10">
    <w:abstractNumId w:val="3"/>
  </w:num>
  <w:num w:numId="11">
    <w:abstractNumId w:val="5"/>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2A"/>
    <w:rsid w:val="00001328"/>
    <w:rsid w:val="00032ED7"/>
    <w:rsid w:val="00035A53"/>
    <w:rsid w:val="00106BFD"/>
    <w:rsid w:val="001155E8"/>
    <w:rsid w:val="00124E55"/>
    <w:rsid w:val="001F15AF"/>
    <w:rsid w:val="002119A6"/>
    <w:rsid w:val="002179E0"/>
    <w:rsid w:val="00293518"/>
    <w:rsid w:val="00334233"/>
    <w:rsid w:val="00373CF6"/>
    <w:rsid w:val="003746BA"/>
    <w:rsid w:val="003A6F5F"/>
    <w:rsid w:val="00415738"/>
    <w:rsid w:val="0044716A"/>
    <w:rsid w:val="004538CE"/>
    <w:rsid w:val="0047233F"/>
    <w:rsid w:val="00476988"/>
    <w:rsid w:val="004968A5"/>
    <w:rsid w:val="004D5CDD"/>
    <w:rsid w:val="00565526"/>
    <w:rsid w:val="0057339A"/>
    <w:rsid w:val="0058116C"/>
    <w:rsid w:val="005D55F8"/>
    <w:rsid w:val="005E6C5A"/>
    <w:rsid w:val="005E702E"/>
    <w:rsid w:val="006131B4"/>
    <w:rsid w:val="006656F5"/>
    <w:rsid w:val="006A066F"/>
    <w:rsid w:val="006F15DE"/>
    <w:rsid w:val="00741634"/>
    <w:rsid w:val="00754476"/>
    <w:rsid w:val="0075533C"/>
    <w:rsid w:val="0076501F"/>
    <w:rsid w:val="00770B49"/>
    <w:rsid w:val="0077308C"/>
    <w:rsid w:val="007A5170"/>
    <w:rsid w:val="007E428B"/>
    <w:rsid w:val="00807939"/>
    <w:rsid w:val="008531F2"/>
    <w:rsid w:val="00854A1E"/>
    <w:rsid w:val="00856E01"/>
    <w:rsid w:val="00881F3F"/>
    <w:rsid w:val="00882652"/>
    <w:rsid w:val="00895733"/>
    <w:rsid w:val="008E3616"/>
    <w:rsid w:val="008E661D"/>
    <w:rsid w:val="0092179B"/>
    <w:rsid w:val="00932A84"/>
    <w:rsid w:val="00975480"/>
    <w:rsid w:val="009801C1"/>
    <w:rsid w:val="009A6A81"/>
    <w:rsid w:val="009A7A5A"/>
    <w:rsid w:val="009C4067"/>
    <w:rsid w:val="009D0CAC"/>
    <w:rsid w:val="00A02DE8"/>
    <w:rsid w:val="00A524A2"/>
    <w:rsid w:val="00A77EAB"/>
    <w:rsid w:val="00AB0701"/>
    <w:rsid w:val="00AB4907"/>
    <w:rsid w:val="00AB5C2A"/>
    <w:rsid w:val="00AF26A4"/>
    <w:rsid w:val="00B26E23"/>
    <w:rsid w:val="00B44957"/>
    <w:rsid w:val="00B63669"/>
    <w:rsid w:val="00B76116"/>
    <w:rsid w:val="00B83085"/>
    <w:rsid w:val="00B86460"/>
    <w:rsid w:val="00BB7F8F"/>
    <w:rsid w:val="00BD14C4"/>
    <w:rsid w:val="00BD50C4"/>
    <w:rsid w:val="00C34EB4"/>
    <w:rsid w:val="00C6544B"/>
    <w:rsid w:val="00C86B57"/>
    <w:rsid w:val="00C8710D"/>
    <w:rsid w:val="00C90815"/>
    <w:rsid w:val="00C91D89"/>
    <w:rsid w:val="00C92DCB"/>
    <w:rsid w:val="00CE48D0"/>
    <w:rsid w:val="00CE4D51"/>
    <w:rsid w:val="00CF4EFA"/>
    <w:rsid w:val="00D14121"/>
    <w:rsid w:val="00D310F4"/>
    <w:rsid w:val="00D606FC"/>
    <w:rsid w:val="00D71E11"/>
    <w:rsid w:val="00DA6C46"/>
    <w:rsid w:val="00DC4BA5"/>
    <w:rsid w:val="00DE3F18"/>
    <w:rsid w:val="00E01600"/>
    <w:rsid w:val="00E239CB"/>
    <w:rsid w:val="00E50C93"/>
    <w:rsid w:val="00EB762A"/>
    <w:rsid w:val="00EC2750"/>
    <w:rsid w:val="00F9655D"/>
    <w:rsid w:val="00FA5955"/>
    <w:rsid w:val="00FB6A05"/>
    <w:rsid w:val="00FB6D36"/>
    <w:rsid w:val="00FC7BF6"/>
    <w:rsid w:val="00FE3320"/>
    <w:rsid w:val="00FF3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2352CBB-7EA1-4EDC-B43D-D81507C3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customStyle="1" w:styleId="a5">
    <w:name w:val="フッター (文字)"/>
    <w:basedOn w:val="a0"/>
    <w:link w:val="a4"/>
    <w:uiPriority w:val="99"/>
    <w:rsid w:val="0092179B"/>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B49E-9CE5-4E63-9559-A4A7C070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3435</Words>
  <Characters>540</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dc:description/>
  <cp:lastModifiedBy>747453</cp:lastModifiedBy>
  <cp:revision>3</cp:revision>
  <cp:lastPrinted>2015-07-27T01:33:00Z</cp:lastPrinted>
  <dcterms:created xsi:type="dcterms:W3CDTF">2021-03-17T23:41:00Z</dcterms:created>
  <dcterms:modified xsi:type="dcterms:W3CDTF">2021-03-17T23:42:00Z</dcterms:modified>
</cp:coreProperties>
</file>