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48"/>
        <w:gridCol w:w="1536"/>
        <w:gridCol w:w="3048"/>
      </w:tblGrid>
      <w:tr w:rsidR="00C9313B" w14:paraId="2E20FBDD" w14:textId="77777777">
        <w:tblPrEx>
          <w:tblCellMar>
            <w:top w:w="0" w:type="dxa"/>
            <w:bottom w:w="0" w:type="dxa"/>
          </w:tblCellMar>
        </w:tblPrEx>
        <w:trPr>
          <w:cantSplit/>
          <w:trHeight w:val="336"/>
        </w:trPr>
        <w:tc>
          <w:tcPr>
            <w:tcW w:w="3648" w:type="dxa"/>
            <w:vMerge w:val="restart"/>
            <w:vAlign w:val="center"/>
          </w:tcPr>
          <w:p w14:paraId="1EDAAA97" w14:textId="77777777" w:rsidR="00C9313B" w:rsidRPr="003B719F" w:rsidRDefault="00C9313B" w:rsidP="003B719F">
            <w:pPr>
              <w:jc w:val="center"/>
              <w:rPr>
                <w:rFonts w:hint="eastAsia"/>
                <w:sz w:val="32"/>
                <w:szCs w:val="32"/>
              </w:rPr>
            </w:pPr>
            <w:r w:rsidRPr="003B719F">
              <w:rPr>
                <w:rFonts w:hint="eastAsia"/>
                <w:sz w:val="32"/>
                <w:szCs w:val="32"/>
              </w:rPr>
              <w:t>環境管理規程</w:t>
            </w:r>
          </w:p>
        </w:tc>
        <w:tc>
          <w:tcPr>
            <w:tcW w:w="1536" w:type="dxa"/>
            <w:vAlign w:val="center"/>
          </w:tcPr>
          <w:p w14:paraId="45CF12BC" w14:textId="77777777" w:rsidR="00C9313B" w:rsidRDefault="00C9313B">
            <w:pPr>
              <w:rPr>
                <w:rFonts w:hint="eastAsia"/>
                <w:sz w:val="20"/>
              </w:rPr>
            </w:pPr>
            <w:r>
              <w:rPr>
                <w:rFonts w:hint="eastAsia"/>
              </w:rPr>
              <w:t>分</w:t>
            </w:r>
            <w:r>
              <w:rPr>
                <w:rFonts w:hint="eastAsia"/>
              </w:rPr>
              <w:t xml:space="preserve">    </w:t>
            </w:r>
            <w:r>
              <w:rPr>
                <w:rFonts w:hint="eastAsia"/>
              </w:rPr>
              <w:t>類</w:t>
            </w:r>
          </w:p>
        </w:tc>
        <w:tc>
          <w:tcPr>
            <w:tcW w:w="3048" w:type="dxa"/>
            <w:vAlign w:val="center"/>
          </w:tcPr>
          <w:p w14:paraId="340E92C2" w14:textId="77777777" w:rsidR="00C9313B" w:rsidRDefault="00C9313B">
            <w:pPr>
              <w:rPr>
                <w:rFonts w:hint="eastAsia"/>
                <w:sz w:val="20"/>
              </w:rPr>
            </w:pPr>
            <w:r>
              <w:rPr>
                <w:rFonts w:hint="eastAsia"/>
              </w:rPr>
              <w:t xml:space="preserve">  </w:t>
            </w:r>
            <w:r>
              <w:rPr>
                <w:rFonts w:hint="eastAsia"/>
              </w:rPr>
              <w:t>業務</w:t>
            </w:r>
            <w:r>
              <w:rPr>
                <w:rFonts w:hint="eastAsia"/>
              </w:rPr>
              <w:t>(</w:t>
            </w:r>
            <w:r>
              <w:rPr>
                <w:rFonts w:hint="eastAsia"/>
              </w:rPr>
              <w:t>規</w:t>
            </w:r>
            <w:r>
              <w:rPr>
                <w:rFonts w:hint="eastAsia"/>
              </w:rPr>
              <w:t>)</w:t>
            </w:r>
            <w:r>
              <w:rPr>
                <w:rFonts w:hint="eastAsia"/>
              </w:rPr>
              <w:t>－</w:t>
            </w:r>
            <w:r w:rsidR="003B719F">
              <w:rPr>
                <w:rFonts w:hint="eastAsia"/>
              </w:rPr>
              <w:t>（</w:t>
            </w:r>
            <w:r>
              <w:rPr>
                <w:rFonts w:hint="eastAsia"/>
              </w:rPr>
              <w:t>環</w:t>
            </w:r>
            <w:r w:rsidR="003B719F">
              <w:rPr>
                <w:rFonts w:hint="eastAsia"/>
              </w:rPr>
              <w:t>）</w:t>
            </w:r>
          </w:p>
        </w:tc>
      </w:tr>
      <w:tr w:rsidR="00C9313B" w14:paraId="01763F23" w14:textId="77777777">
        <w:tblPrEx>
          <w:tblCellMar>
            <w:top w:w="0" w:type="dxa"/>
            <w:bottom w:w="0" w:type="dxa"/>
          </w:tblCellMar>
        </w:tblPrEx>
        <w:trPr>
          <w:cantSplit/>
          <w:trHeight w:val="348"/>
        </w:trPr>
        <w:tc>
          <w:tcPr>
            <w:tcW w:w="3648" w:type="dxa"/>
            <w:vMerge/>
          </w:tcPr>
          <w:p w14:paraId="426B0987" w14:textId="77777777" w:rsidR="00C9313B" w:rsidRDefault="00C9313B">
            <w:pPr>
              <w:rPr>
                <w:rFonts w:hint="eastAsia"/>
              </w:rPr>
            </w:pPr>
          </w:p>
        </w:tc>
        <w:tc>
          <w:tcPr>
            <w:tcW w:w="1536" w:type="dxa"/>
            <w:vAlign w:val="center"/>
          </w:tcPr>
          <w:p w14:paraId="1F595B62" w14:textId="77777777" w:rsidR="00C9313B" w:rsidRDefault="00C9313B">
            <w:pPr>
              <w:rPr>
                <w:rFonts w:hint="eastAsia"/>
                <w:sz w:val="20"/>
              </w:rPr>
            </w:pPr>
            <w:r>
              <w:rPr>
                <w:rFonts w:hint="eastAsia"/>
              </w:rPr>
              <w:t>適用範囲</w:t>
            </w:r>
          </w:p>
        </w:tc>
        <w:tc>
          <w:tcPr>
            <w:tcW w:w="3048" w:type="dxa"/>
            <w:vAlign w:val="center"/>
          </w:tcPr>
          <w:p w14:paraId="42138230" w14:textId="77777777" w:rsidR="00C9313B" w:rsidRDefault="00C9313B">
            <w:pPr>
              <w:rPr>
                <w:rFonts w:hint="eastAsia"/>
                <w:sz w:val="20"/>
              </w:rPr>
            </w:pPr>
            <w:r>
              <w:rPr>
                <w:rFonts w:hint="eastAsia"/>
              </w:rPr>
              <w:t xml:space="preserve">  </w:t>
            </w:r>
            <w:r>
              <w:rPr>
                <w:rFonts w:hint="eastAsia"/>
              </w:rPr>
              <w:t>東ソ－日向</w:t>
            </w:r>
            <w:r>
              <w:rPr>
                <w:rFonts w:hint="eastAsia"/>
              </w:rPr>
              <w:t xml:space="preserve"> (</w:t>
            </w:r>
            <w:r>
              <w:rPr>
                <w:rFonts w:hint="eastAsia"/>
              </w:rPr>
              <w:t>株</w:t>
            </w:r>
            <w:r>
              <w:rPr>
                <w:rFonts w:hint="eastAsia"/>
              </w:rPr>
              <w:t>)</w:t>
            </w:r>
          </w:p>
        </w:tc>
      </w:tr>
      <w:tr w:rsidR="00C9313B" w14:paraId="3E56AE8E" w14:textId="77777777">
        <w:tblPrEx>
          <w:tblCellMar>
            <w:top w:w="0" w:type="dxa"/>
            <w:bottom w:w="0" w:type="dxa"/>
          </w:tblCellMar>
        </w:tblPrEx>
        <w:trPr>
          <w:cantSplit/>
          <w:trHeight w:val="372"/>
        </w:trPr>
        <w:tc>
          <w:tcPr>
            <w:tcW w:w="3648" w:type="dxa"/>
            <w:vMerge/>
          </w:tcPr>
          <w:p w14:paraId="3060D112" w14:textId="77777777" w:rsidR="00C9313B" w:rsidRDefault="00C9313B">
            <w:pPr>
              <w:rPr>
                <w:rFonts w:hint="eastAsia"/>
              </w:rPr>
            </w:pPr>
          </w:p>
        </w:tc>
        <w:tc>
          <w:tcPr>
            <w:tcW w:w="1536" w:type="dxa"/>
            <w:vAlign w:val="center"/>
          </w:tcPr>
          <w:p w14:paraId="0D417197" w14:textId="77777777" w:rsidR="00C9313B" w:rsidRDefault="00C9313B">
            <w:pPr>
              <w:rPr>
                <w:rFonts w:hint="eastAsia"/>
                <w:sz w:val="20"/>
              </w:rPr>
            </w:pPr>
            <w:r>
              <w:rPr>
                <w:rFonts w:hint="eastAsia"/>
              </w:rPr>
              <w:t>制定日</w:t>
            </w:r>
          </w:p>
        </w:tc>
        <w:tc>
          <w:tcPr>
            <w:tcW w:w="3048" w:type="dxa"/>
            <w:vAlign w:val="center"/>
          </w:tcPr>
          <w:p w14:paraId="22AF68DD" w14:textId="77777777" w:rsidR="00C9313B" w:rsidRDefault="00C9313B">
            <w:pPr>
              <w:rPr>
                <w:rFonts w:hint="eastAsia"/>
                <w:sz w:val="20"/>
              </w:rPr>
            </w:pPr>
            <w:r>
              <w:rPr>
                <w:rFonts w:hint="eastAsia"/>
              </w:rPr>
              <w:t xml:space="preserve">  </w:t>
            </w:r>
            <w:r>
              <w:rPr>
                <w:rFonts w:hint="eastAsia"/>
              </w:rPr>
              <w:t>１９９５年１０月</w:t>
            </w:r>
            <w:r>
              <w:rPr>
                <w:rFonts w:hint="eastAsia"/>
              </w:rPr>
              <w:t xml:space="preserve"> </w:t>
            </w:r>
            <w:r>
              <w:rPr>
                <w:rFonts w:hint="eastAsia"/>
              </w:rPr>
              <w:t>１日</w:t>
            </w:r>
          </w:p>
        </w:tc>
      </w:tr>
    </w:tbl>
    <w:p w14:paraId="1E734BA0" w14:textId="77777777" w:rsidR="00C9313B" w:rsidRDefault="00C9313B">
      <w:pPr>
        <w:rPr>
          <w:rFonts w:hint="eastAsia"/>
        </w:rPr>
      </w:pPr>
      <w:r>
        <w:rPr>
          <w:rFonts w:hint="eastAsia"/>
        </w:rPr>
        <w:t xml:space="preserve">  </w:t>
      </w:r>
    </w:p>
    <w:p w14:paraId="4829069A" w14:textId="77777777" w:rsidR="00C9313B" w:rsidRDefault="00C9313B">
      <w:pPr>
        <w:rPr>
          <w:rFonts w:hint="eastAsia"/>
        </w:rPr>
      </w:pPr>
      <w:r>
        <w:rPr>
          <w:rFonts w:hint="eastAsia"/>
        </w:rPr>
        <w:t xml:space="preserve">       (</w:t>
      </w:r>
      <w:r>
        <w:rPr>
          <w:rFonts w:hint="eastAsia"/>
        </w:rPr>
        <w:t>目</w:t>
      </w:r>
      <w:r>
        <w:rPr>
          <w:rFonts w:hint="eastAsia"/>
        </w:rPr>
        <w:t xml:space="preserve">   </w:t>
      </w:r>
      <w:r>
        <w:rPr>
          <w:rFonts w:hint="eastAsia"/>
        </w:rPr>
        <w:t>的</w:t>
      </w:r>
      <w:r>
        <w:rPr>
          <w:rFonts w:hint="eastAsia"/>
        </w:rPr>
        <w:t xml:space="preserve">)  </w:t>
      </w:r>
    </w:p>
    <w:p w14:paraId="68EF14BD" w14:textId="77777777" w:rsidR="00C9313B" w:rsidRDefault="00C9313B">
      <w:pPr>
        <w:rPr>
          <w:rFonts w:hint="eastAsia"/>
        </w:rPr>
      </w:pPr>
      <w:r>
        <w:rPr>
          <w:rFonts w:hint="eastAsia"/>
        </w:rPr>
        <w:t xml:space="preserve">   </w:t>
      </w:r>
      <w:r>
        <w:rPr>
          <w:rFonts w:hint="eastAsia"/>
        </w:rPr>
        <w:t>第</w:t>
      </w:r>
      <w:r>
        <w:rPr>
          <w:rFonts w:hint="eastAsia"/>
        </w:rPr>
        <w:t xml:space="preserve">  </w:t>
      </w:r>
      <w:r>
        <w:rPr>
          <w:rFonts w:hint="eastAsia"/>
        </w:rPr>
        <w:t>１条</w:t>
      </w:r>
      <w:r>
        <w:rPr>
          <w:rFonts w:hint="eastAsia"/>
        </w:rPr>
        <w:t xml:space="preserve">  </w:t>
      </w:r>
      <w:r>
        <w:rPr>
          <w:rFonts w:hint="eastAsia"/>
        </w:rPr>
        <w:t>この規程は、環境保安管理規程に基づき会社における公害防止組織及び公</w:t>
      </w:r>
    </w:p>
    <w:p w14:paraId="36FB8BD9" w14:textId="77777777" w:rsidR="00C9313B" w:rsidRDefault="00C9313B">
      <w:pPr>
        <w:rPr>
          <w:rFonts w:hint="eastAsia"/>
        </w:rPr>
      </w:pPr>
      <w:r>
        <w:rPr>
          <w:rFonts w:hint="eastAsia"/>
        </w:rPr>
        <w:t xml:space="preserve">           </w:t>
      </w:r>
      <w:r>
        <w:rPr>
          <w:rFonts w:hint="eastAsia"/>
        </w:rPr>
        <w:t>害予防対策について定めたものである。</w:t>
      </w:r>
    </w:p>
    <w:p w14:paraId="6B30E0F7" w14:textId="77777777" w:rsidR="00904904" w:rsidRDefault="00C9313B">
      <w:pPr>
        <w:rPr>
          <w:rFonts w:hint="eastAsia"/>
        </w:rPr>
      </w:pPr>
      <w:r>
        <w:rPr>
          <w:rFonts w:hint="eastAsia"/>
        </w:rPr>
        <w:t xml:space="preserve">      </w:t>
      </w:r>
    </w:p>
    <w:p w14:paraId="4D335B77" w14:textId="77777777" w:rsidR="00C9313B" w:rsidRDefault="00C9313B" w:rsidP="00904904">
      <w:pPr>
        <w:ind w:firstLineChars="300" w:firstLine="630"/>
        <w:rPr>
          <w:rFonts w:hint="eastAsia"/>
        </w:rPr>
      </w:pPr>
      <w:r>
        <w:rPr>
          <w:rFonts w:hint="eastAsia"/>
        </w:rPr>
        <w:t>（定</w:t>
      </w:r>
      <w:r>
        <w:rPr>
          <w:rFonts w:hint="eastAsia"/>
        </w:rPr>
        <w:t xml:space="preserve">   </w:t>
      </w:r>
      <w:r>
        <w:rPr>
          <w:rFonts w:hint="eastAsia"/>
        </w:rPr>
        <w:t>義）</w:t>
      </w:r>
    </w:p>
    <w:p w14:paraId="4648C842" w14:textId="77777777" w:rsidR="00C9313B" w:rsidRDefault="00C9313B">
      <w:pPr>
        <w:rPr>
          <w:rFonts w:hint="eastAsia"/>
        </w:rPr>
      </w:pPr>
      <w:r>
        <w:rPr>
          <w:rFonts w:hint="eastAsia"/>
        </w:rPr>
        <w:t xml:space="preserve">   </w:t>
      </w:r>
      <w:r>
        <w:rPr>
          <w:rFonts w:hint="eastAsia"/>
        </w:rPr>
        <w:t>第</w:t>
      </w:r>
      <w:r>
        <w:rPr>
          <w:rFonts w:hint="eastAsia"/>
        </w:rPr>
        <w:t xml:space="preserve">  </w:t>
      </w:r>
      <w:r>
        <w:rPr>
          <w:rFonts w:hint="eastAsia"/>
        </w:rPr>
        <w:t>２条①．この規程で公害とは、法令で定められた公害及びこれに準ずるものをい</w:t>
      </w:r>
    </w:p>
    <w:p w14:paraId="7137789F" w14:textId="77777777" w:rsidR="00C9313B" w:rsidRDefault="00C9313B">
      <w:pPr>
        <w:rPr>
          <w:rFonts w:hint="eastAsia"/>
        </w:rPr>
      </w:pPr>
      <w:r>
        <w:rPr>
          <w:rFonts w:hint="eastAsia"/>
        </w:rPr>
        <w:t xml:space="preserve">              </w:t>
      </w:r>
      <w:r>
        <w:rPr>
          <w:rFonts w:hint="eastAsia"/>
        </w:rPr>
        <w:t>う。</w:t>
      </w:r>
    </w:p>
    <w:p w14:paraId="781B5422" w14:textId="77777777" w:rsidR="00C9313B" w:rsidRDefault="00C9313B">
      <w:pPr>
        <w:rPr>
          <w:rFonts w:hint="eastAsia"/>
        </w:rPr>
      </w:pPr>
      <w:r>
        <w:rPr>
          <w:rFonts w:hint="eastAsia"/>
        </w:rPr>
        <w:t xml:space="preserve">           </w:t>
      </w:r>
      <w:r>
        <w:rPr>
          <w:rFonts w:hint="eastAsia"/>
        </w:rPr>
        <w:t>②．公害関係施設とは、法令で定められた施設及びこれに準ずるものをいう。</w:t>
      </w:r>
    </w:p>
    <w:p w14:paraId="4B779D9A" w14:textId="77777777" w:rsidR="00C9313B" w:rsidRDefault="00C9313B">
      <w:pPr>
        <w:rPr>
          <w:rFonts w:hint="eastAsia"/>
        </w:rPr>
      </w:pPr>
      <w:r>
        <w:rPr>
          <w:rFonts w:hint="eastAsia"/>
        </w:rPr>
        <w:t xml:space="preserve">           </w:t>
      </w:r>
      <w:r>
        <w:rPr>
          <w:rFonts w:hint="eastAsia"/>
        </w:rPr>
        <w:t>③．法令とは、（別表－１）に示す公害関係法規のことをいう。</w:t>
      </w:r>
    </w:p>
    <w:p w14:paraId="46E60386" w14:textId="77777777" w:rsidR="00904904" w:rsidRDefault="00C9313B">
      <w:pPr>
        <w:rPr>
          <w:rFonts w:hint="eastAsia"/>
        </w:rPr>
      </w:pPr>
      <w:r>
        <w:rPr>
          <w:rFonts w:hint="eastAsia"/>
        </w:rPr>
        <w:t xml:space="preserve">       </w:t>
      </w:r>
    </w:p>
    <w:p w14:paraId="0121F8B6" w14:textId="77777777" w:rsidR="00C9313B" w:rsidRDefault="00C9313B" w:rsidP="00904904">
      <w:pPr>
        <w:ind w:firstLineChars="300" w:firstLine="630"/>
        <w:rPr>
          <w:rFonts w:hint="eastAsia"/>
        </w:rPr>
      </w:pPr>
      <w:r>
        <w:rPr>
          <w:rFonts w:hint="eastAsia"/>
        </w:rPr>
        <w:t>（従業員の責務）</w:t>
      </w:r>
    </w:p>
    <w:p w14:paraId="0F4F071B" w14:textId="77777777" w:rsidR="00C9313B" w:rsidRDefault="00C9313B">
      <w:pPr>
        <w:rPr>
          <w:rFonts w:hint="eastAsia"/>
        </w:rPr>
      </w:pPr>
      <w:r>
        <w:rPr>
          <w:rFonts w:hint="eastAsia"/>
        </w:rPr>
        <w:t xml:space="preserve">   </w:t>
      </w:r>
      <w:r>
        <w:rPr>
          <w:rFonts w:hint="eastAsia"/>
        </w:rPr>
        <w:t>第</w:t>
      </w:r>
      <w:r>
        <w:rPr>
          <w:rFonts w:hint="eastAsia"/>
        </w:rPr>
        <w:t xml:space="preserve">  </w:t>
      </w:r>
      <w:r>
        <w:rPr>
          <w:rFonts w:hint="eastAsia"/>
        </w:rPr>
        <w:t>３条</w:t>
      </w:r>
      <w:r>
        <w:rPr>
          <w:rFonts w:hint="eastAsia"/>
        </w:rPr>
        <w:t xml:space="preserve">  </w:t>
      </w:r>
      <w:r>
        <w:rPr>
          <w:rFonts w:hint="eastAsia"/>
        </w:rPr>
        <w:t>従業員は、法令及びこの規程に基づいて行われる公害予防に関し、公害防</w:t>
      </w:r>
    </w:p>
    <w:p w14:paraId="65D057FF" w14:textId="77777777" w:rsidR="00C9313B" w:rsidRDefault="00C9313B">
      <w:pPr>
        <w:rPr>
          <w:rFonts w:hint="eastAsia"/>
        </w:rPr>
      </w:pPr>
      <w:r>
        <w:rPr>
          <w:rFonts w:hint="eastAsia"/>
        </w:rPr>
        <w:t xml:space="preserve">           </w:t>
      </w:r>
      <w:r>
        <w:rPr>
          <w:rFonts w:hint="eastAsia"/>
        </w:rPr>
        <w:t>止統括者等の指示又は指導に従い、職務遂行上公害の発生防止に努めなけれ</w:t>
      </w:r>
    </w:p>
    <w:p w14:paraId="04CCB808" w14:textId="77777777" w:rsidR="00C9313B" w:rsidRDefault="00C9313B">
      <w:pPr>
        <w:rPr>
          <w:rFonts w:hint="eastAsia"/>
        </w:rPr>
      </w:pPr>
      <w:r>
        <w:rPr>
          <w:rFonts w:hint="eastAsia"/>
        </w:rPr>
        <w:t xml:space="preserve">           </w:t>
      </w:r>
      <w:r>
        <w:rPr>
          <w:rFonts w:hint="eastAsia"/>
        </w:rPr>
        <w:t>ばならない。</w:t>
      </w:r>
    </w:p>
    <w:p w14:paraId="3CBCB35E" w14:textId="77777777" w:rsidR="00904904" w:rsidRDefault="00C9313B">
      <w:pPr>
        <w:rPr>
          <w:rFonts w:hint="eastAsia"/>
        </w:rPr>
      </w:pPr>
      <w:r>
        <w:rPr>
          <w:rFonts w:hint="eastAsia"/>
        </w:rPr>
        <w:t xml:space="preserve">       </w:t>
      </w:r>
    </w:p>
    <w:p w14:paraId="2E39FA49" w14:textId="77777777" w:rsidR="00C9313B" w:rsidRDefault="00C9313B" w:rsidP="00904904">
      <w:pPr>
        <w:ind w:firstLineChars="300" w:firstLine="630"/>
        <w:rPr>
          <w:rFonts w:hint="eastAsia"/>
        </w:rPr>
      </w:pPr>
      <w:r>
        <w:rPr>
          <w:rFonts w:hint="eastAsia"/>
        </w:rPr>
        <w:t>（組</w:t>
      </w:r>
      <w:r>
        <w:rPr>
          <w:rFonts w:hint="eastAsia"/>
        </w:rPr>
        <w:t xml:space="preserve">   </w:t>
      </w:r>
      <w:r>
        <w:rPr>
          <w:rFonts w:hint="eastAsia"/>
        </w:rPr>
        <w:t>織）</w:t>
      </w:r>
    </w:p>
    <w:p w14:paraId="014393E5" w14:textId="77777777" w:rsidR="00C9313B" w:rsidRDefault="00C9313B">
      <w:pPr>
        <w:rPr>
          <w:rFonts w:hint="eastAsia"/>
        </w:rPr>
      </w:pPr>
      <w:r>
        <w:rPr>
          <w:rFonts w:hint="eastAsia"/>
        </w:rPr>
        <w:t xml:space="preserve">   </w:t>
      </w:r>
      <w:r>
        <w:rPr>
          <w:rFonts w:hint="eastAsia"/>
        </w:rPr>
        <w:t>第</w:t>
      </w:r>
      <w:r>
        <w:rPr>
          <w:rFonts w:hint="eastAsia"/>
        </w:rPr>
        <w:t xml:space="preserve">  </w:t>
      </w:r>
      <w:r>
        <w:rPr>
          <w:rFonts w:hint="eastAsia"/>
        </w:rPr>
        <w:t>４条①．公害防止に資するため、特定工場における公害防止組織の整備に関する</w:t>
      </w:r>
    </w:p>
    <w:p w14:paraId="188D75B6" w14:textId="77777777" w:rsidR="00C9313B" w:rsidRDefault="00C9313B">
      <w:pPr>
        <w:rPr>
          <w:rFonts w:hint="eastAsia"/>
        </w:rPr>
      </w:pPr>
      <w:r>
        <w:rPr>
          <w:rFonts w:hint="eastAsia"/>
        </w:rPr>
        <w:t xml:space="preserve">             </w:t>
      </w:r>
      <w:r>
        <w:rPr>
          <w:rFonts w:hint="eastAsia"/>
        </w:rPr>
        <w:t>法律</w:t>
      </w:r>
      <w:r>
        <w:rPr>
          <w:rFonts w:hint="eastAsia"/>
        </w:rPr>
        <w:t>(</w:t>
      </w:r>
      <w:r>
        <w:rPr>
          <w:rFonts w:hint="eastAsia"/>
        </w:rPr>
        <w:t>以下「公害防止組織法」という。</w:t>
      </w:r>
      <w:r>
        <w:rPr>
          <w:rFonts w:hint="eastAsia"/>
        </w:rPr>
        <w:t xml:space="preserve">) </w:t>
      </w:r>
      <w:r>
        <w:rPr>
          <w:rFonts w:hint="eastAsia"/>
        </w:rPr>
        <w:t>第３条、第４条及び第５条の定め</w:t>
      </w:r>
    </w:p>
    <w:p w14:paraId="05E97F78" w14:textId="77777777" w:rsidR="00C9313B" w:rsidRDefault="00C9313B">
      <w:pPr>
        <w:rPr>
          <w:rFonts w:hint="eastAsia"/>
        </w:rPr>
      </w:pPr>
      <w:r>
        <w:rPr>
          <w:rFonts w:hint="eastAsia"/>
        </w:rPr>
        <w:t xml:space="preserve">             </w:t>
      </w:r>
      <w:r>
        <w:rPr>
          <w:rFonts w:hint="eastAsia"/>
        </w:rPr>
        <w:t>に基づいて，次の公害防止統括者等をおく。</w:t>
      </w:r>
    </w:p>
    <w:p w14:paraId="69CBCDFC" w14:textId="77777777" w:rsidR="00C9313B" w:rsidRDefault="00C9313B">
      <w:pPr>
        <w:rPr>
          <w:rFonts w:hint="eastAsia"/>
        </w:rPr>
      </w:pPr>
      <w:r>
        <w:rPr>
          <w:rFonts w:hint="eastAsia"/>
        </w:rPr>
        <w:t xml:space="preserve">             </w:t>
      </w:r>
      <w:r>
        <w:rPr>
          <w:rFonts w:hint="eastAsia"/>
        </w:rPr>
        <w:t>１．公害防止統括者</w:t>
      </w:r>
      <w:r>
        <w:rPr>
          <w:rFonts w:hint="eastAsia"/>
        </w:rPr>
        <w:t xml:space="preserve">            </w:t>
      </w:r>
      <w:r>
        <w:rPr>
          <w:rFonts w:hint="eastAsia"/>
        </w:rPr>
        <w:t>１名</w:t>
      </w:r>
    </w:p>
    <w:p w14:paraId="4AAA2542" w14:textId="77777777" w:rsidR="00C9313B" w:rsidRDefault="00C9313B">
      <w:pPr>
        <w:rPr>
          <w:rFonts w:hint="eastAsia"/>
        </w:rPr>
      </w:pPr>
      <w:r>
        <w:rPr>
          <w:rFonts w:hint="eastAsia"/>
        </w:rPr>
        <w:t xml:space="preserve">             </w:t>
      </w:r>
      <w:r>
        <w:rPr>
          <w:rFonts w:hint="eastAsia"/>
        </w:rPr>
        <w:t>２．同上代理者</w:t>
      </w:r>
      <w:r>
        <w:rPr>
          <w:rFonts w:hint="eastAsia"/>
        </w:rPr>
        <w:t xml:space="preserve">                </w:t>
      </w:r>
      <w:r>
        <w:rPr>
          <w:rFonts w:hint="eastAsia"/>
        </w:rPr>
        <w:t>１名</w:t>
      </w:r>
    </w:p>
    <w:p w14:paraId="7C643BED" w14:textId="77777777" w:rsidR="00C9313B" w:rsidRDefault="00C9313B">
      <w:pPr>
        <w:rPr>
          <w:rFonts w:hint="eastAsia"/>
        </w:rPr>
      </w:pPr>
      <w:r>
        <w:rPr>
          <w:rFonts w:hint="eastAsia"/>
        </w:rPr>
        <w:t xml:space="preserve">             </w:t>
      </w:r>
      <w:r>
        <w:rPr>
          <w:rFonts w:hint="eastAsia"/>
        </w:rPr>
        <w:t>３．公害防止主任管理者</w:t>
      </w:r>
      <w:r>
        <w:rPr>
          <w:rFonts w:hint="eastAsia"/>
        </w:rPr>
        <w:t xml:space="preserve">        </w:t>
      </w:r>
      <w:r>
        <w:rPr>
          <w:rFonts w:hint="eastAsia"/>
        </w:rPr>
        <w:t>１名</w:t>
      </w:r>
    </w:p>
    <w:p w14:paraId="2C5BE2F8" w14:textId="77777777" w:rsidR="00C9313B" w:rsidRDefault="00C9313B">
      <w:pPr>
        <w:rPr>
          <w:rFonts w:hint="eastAsia"/>
        </w:rPr>
      </w:pPr>
      <w:r>
        <w:rPr>
          <w:rFonts w:hint="eastAsia"/>
        </w:rPr>
        <w:t xml:space="preserve">             </w:t>
      </w:r>
      <w:r>
        <w:rPr>
          <w:rFonts w:hint="eastAsia"/>
        </w:rPr>
        <w:t>４．同上代理者</w:t>
      </w:r>
      <w:r>
        <w:rPr>
          <w:rFonts w:hint="eastAsia"/>
        </w:rPr>
        <w:t xml:space="preserve">                </w:t>
      </w:r>
      <w:r>
        <w:rPr>
          <w:rFonts w:hint="eastAsia"/>
        </w:rPr>
        <w:t>１名</w:t>
      </w:r>
    </w:p>
    <w:p w14:paraId="5C1EFEE9" w14:textId="77777777" w:rsidR="00C9313B" w:rsidRDefault="00C9313B">
      <w:pPr>
        <w:rPr>
          <w:rFonts w:hint="eastAsia"/>
        </w:rPr>
      </w:pPr>
      <w:r>
        <w:rPr>
          <w:rFonts w:hint="eastAsia"/>
        </w:rPr>
        <w:t xml:space="preserve">             </w:t>
      </w:r>
      <w:r>
        <w:rPr>
          <w:rFonts w:hint="eastAsia"/>
        </w:rPr>
        <w:t>５．公害防止管理者</w:t>
      </w:r>
      <w:r>
        <w:rPr>
          <w:rFonts w:hint="eastAsia"/>
        </w:rPr>
        <w:t xml:space="preserve">  </w:t>
      </w:r>
      <w:r w:rsidR="00010B06">
        <w:rPr>
          <w:rFonts w:hint="eastAsia"/>
        </w:rPr>
        <w:t xml:space="preserve">　　　　　</w:t>
      </w:r>
      <w:r w:rsidR="00010B06" w:rsidRPr="00904904">
        <w:rPr>
          <w:rFonts w:hint="eastAsia"/>
          <w:color w:val="FF0000"/>
          <w:u w:val="single"/>
        </w:rPr>
        <w:t>３名</w:t>
      </w:r>
      <w:r w:rsidR="00904904" w:rsidRPr="00904904">
        <w:rPr>
          <w:rFonts w:hint="eastAsia"/>
          <w:color w:val="FF0000"/>
          <w:u w:val="single"/>
        </w:rPr>
        <w:t>（水質、大気、粉じん各</w:t>
      </w:r>
      <w:r w:rsidR="00904904" w:rsidRPr="00904904">
        <w:rPr>
          <w:rFonts w:hint="eastAsia"/>
          <w:color w:val="FF0000"/>
          <w:u w:val="single"/>
        </w:rPr>
        <w:t>1</w:t>
      </w:r>
      <w:r w:rsidR="00904904" w:rsidRPr="00904904">
        <w:rPr>
          <w:rFonts w:hint="eastAsia"/>
          <w:color w:val="FF0000"/>
          <w:u w:val="single"/>
        </w:rPr>
        <w:t>名）</w:t>
      </w:r>
      <w:r w:rsidR="00010B06" w:rsidRPr="00010B06">
        <w:rPr>
          <w:rFonts w:hint="eastAsia"/>
          <w:color w:val="FF0000"/>
        </w:rPr>
        <w:t xml:space="preserve">　</w:t>
      </w:r>
      <w:r w:rsidR="00700285" w:rsidRPr="00700285">
        <w:rPr>
          <w:rFonts w:hint="eastAsia"/>
          <w:color w:val="FF0000"/>
        </w:rPr>
        <w:t xml:space="preserve">　　</w:t>
      </w:r>
      <w:r w:rsidR="00010B06">
        <w:rPr>
          <w:rFonts w:hint="eastAsia"/>
          <w:color w:val="FF0000"/>
        </w:rPr>
        <w:t xml:space="preserve">　＊</w:t>
      </w:r>
    </w:p>
    <w:p w14:paraId="2C26210A" w14:textId="77777777" w:rsidR="00C9313B" w:rsidRPr="00904904" w:rsidRDefault="00C9313B">
      <w:pPr>
        <w:rPr>
          <w:rFonts w:hint="eastAsia"/>
          <w:color w:val="FF0000"/>
          <w:u w:val="single"/>
        </w:rPr>
      </w:pPr>
      <w:r>
        <w:rPr>
          <w:rFonts w:hint="eastAsia"/>
        </w:rPr>
        <w:t xml:space="preserve">             </w:t>
      </w:r>
      <w:r>
        <w:rPr>
          <w:rFonts w:hint="eastAsia"/>
        </w:rPr>
        <w:t>６．同上代理者</w:t>
      </w:r>
      <w:r>
        <w:rPr>
          <w:rFonts w:hint="eastAsia"/>
        </w:rPr>
        <w:t xml:space="preserve">      </w:t>
      </w:r>
      <w:r w:rsidR="00010B06">
        <w:rPr>
          <w:rFonts w:hint="eastAsia"/>
        </w:rPr>
        <w:t xml:space="preserve">　　　　　</w:t>
      </w:r>
      <w:r w:rsidR="00010B06" w:rsidRPr="00904904">
        <w:rPr>
          <w:rFonts w:hint="eastAsia"/>
          <w:color w:val="FF0000"/>
          <w:u w:val="single"/>
        </w:rPr>
        <w:t>３名</w:t>
      </w:r>
      <w:r w:rsidR="00904904" w:rsidRPr="00904904">
        <w:rPr>
          <w:rFonts w:hint="eastAsia"/>
          <w:color w:val="FF0000"/>
          <w:u w:val="single"/>
        </w:rPr>
        <w:t>（水質、大気、粉じん各</w:t>
      </w:r>
      <w:r w:rsidR="00904904" w:rsidRPr="00904904">
        <w:rPr>
          <w:rFonts w:hint="eastAsia"/>
          <w:color w:val="FF0000"/>
          <w:u w:val="single"/>
        </w:rPr>
        <w:t>1</w:t>
      </w:r>
      <w:r w:rsidR="00904904" w:rsidRPr="00904904">
        <w:rPr>
          <w:rFonts w:hint="eastAsia"/>
          <w:color w:val="FF0000"/>
          <w:u w:val="single"/>
        </w:rPr>
        <w:t>名）</w:t>
      </w:r>
      <w:r w:rsidR="00700285" w:rsidRPr="00700285">
        <w:rPr>
          <w:rFonts w:hint="eastAsia"/>
          <w:color w:val="FF0000"/>
        </w:rPr>
        <w:t xml:space="preserve">　</w:t>
      </w:r>
      <w:r w:rsidR="00010B06">
        <w:rPr>
          <w:rFonts w:hint="eastAsia"/>
          <w:color w:val="FF0000"/>
        </w:rPr>
        <w:t xml:space="preserve">　　　＊</w:t>
      </w:r>
    </w:p>
    <w:p w14:paraId="4DCE41CB" w14:textId="77777777" w:rsidR="00C9313B" w:rsidRDefault="00C9313B">
      <w:pPr>
        <w:rPr>
          <w:rFonts w:hint="eastAsia"/>
        </w:rPr>
      </w:pPr>
      <w:r>
        <w:rPr>
          <w:rFonts w:hint="eastAsia"/>
        </w:rPr>
        <w:t xml:space="preserve">            </w:t>
      </w:r>
      <w:r>
        <w:rPr>
          <w:rFonts w:hint="eastAsia"/>
        </w:rPr>
        <w:t>②．廃棄物の処理及び清掃に関する法律</w:t>
      </w:r>
      <w:r>
        <w:rPr>
          <w:rFonts w:hint="eastAsia"/>
        </w:rPr>
        <w:t>(</w:t>
      </w:r>
      <w:r>
        <w:rPr>
          <w:rFonts w:hint="eastAsia"/>
        </w:rPr>
        <w:t>以下「廃棄物処理法」という</w:t>
      </w:r>
      <w:r>
        <w:rPr>
          <w:rFonts w:hint="eastAsia"/>
        </w:rPr>
        <w:t>)</w:t>
      </w:r>
      <w:r>
        <w:rPr>
          <w:rFonts w:hint="eastAsia"/>
        </w:rPr>
        <w:t>の定</w:t>
      </w:r>
    </w:p>
    <w:p w14:paraId="7CBED552" w14:textId="77777777" w:rsidR="00C9313B" w:rsidRDefault="00C9313B">
      <w:pPr>
        <w:rPr>
          <w:rFonts w:hint="eastAsia"/>
        </w:rPr>
      </w:pPr>
      <w:r>
        <w:rPr>
          <w:rFonts w:hint="eastAsia"/>
        </w:rPr>
        <w:t xml:space="preserve">              </w:t>
      </w:r>
      <w:r>
        <w:rPr>
          <w:rFonts w:hint="eastAsia"/>
        </w:rPr>
        <w:t>めにより、産業廃棄物処理責任者及び技術管理者をおく。</w:t>
      </w:r>
    </w:p>
    <w:p w14:paraId="400A9D0E" w14:textId="77777777" w:rsidR="00904904" w:rsidRDefault="00C9313B">
      <w:pPr>
        <w:rPr>
          <w:rFonts w:hint="eastAsia"/>
        </w:rPr>
      </w:pPr>
      <w:r>
        <w:rPr>
          <w:rFonts w:hint="eastAsia"/>
        </w:rPr>
        <w:t xml:space="preserve">       </w:t>
      </w:r>
    </w:p>
    <w:p w14:paraId="7237FC12" w14:textId="77777777" w:rsidR="00C9313B" w:rsidRDefault="00C9313B" w:rsidP="00904904">
      <w:pPr>
        <w:ind w:firstLineChars="300" w:firstLine="630"/>
        <w:rPr>
          <w:rFonts w:hint="eastAsia"/>
        </w:rPr>
      </w:pPr>
      <w:r>
        <w:rPr>
          <w:rFonts w:hint="eastAsia"/>
        </w:rPr>
        <w:t>（公害防止統括者及びその代理者）</w:t>
      </w:r>
    </w:p>
    <w:p w14:paraId="68CE4482" w14:textId="77777777" w:rsidR="00C9313B" w:rsidRDefault="00C9313B">
      <w:pPr>
        <w:rPr>
          <w:rFonts w:hint="eastAsia"/>
        </w:rPr>
      </w:pPr>
      <w:r>
        <w:rPr>
          <w:rFonts w:hint="eastAsia"/>
        </w:rPr>
        <w:t xml:space="preserve">   </w:t>
      </w:r>
      <w:r>
        <w:rPr>
          <w:rFonts w:hint="eastAsia"/>
        </w:rPr>
        <w:t>第</w:t>
      </w:r>
      <w:r>
        <w:rPr>
          <w:rFonts w:hint="eastAsia"/>
        </w:rPr>
        <w:t xml:space="preserve">  </w:t>
      </w:r>
      <w:r>
        <w:rPr>
          <w:rFonts w:hint="eastAsia"/>
        </w:rPr>
        <w:t>５条①．公害防止統括者及びその代理者は、工場長が選任する。</w:t>
      </w:r>
    </w:p>
    <w:p w14:paraId="4C2726BD" w14:textId="77777777" w:rsidR="00C9313B" w:rsidRDefault="00C9313B">
      <w:pPr>
        <w:rPr>
          <w:rFonts w:hint="eastAsia"/>
        </w:rPr>
      </w:pPr>
      <w:r>
        <w:rPr>
          <w:rFonts w:hint="eastAsia"/>
        </w:rPr>
        <w:t xml:space="preserve">           </w:t>
      </w:r>
      <w:r>
        <w:rPr>
          <w:rFonts w:hint="eastAsia"/>
        </w:rPr>
        <w:t>②．公害防止統括者は、公害防止の業務について公害防止主任管理者、公害</w:t>
      </w:r>
    </w:p>
    <w:p w14:paraId="1505EFA3" w14:textId="77777777" w:rsidR="00C9313B" w:rsidRDefault="00C9313B">
      <w:pPr>
        <w:rPr>
          <w:rFonts w:hint="eastAsia"/>
        </w:rPr>
      </w:pPr>
      <w:r>
        <w:rPr>
          <w:rFonts w:hint="eastAsia"/>
        </w:rPr>
        <w:t xml:space="preserve">             </w:t>
      </w:r>
      <w:r>
        <w:rPr>
          <w:rFonts w:hint="eastAsia"/>
        </w:rPr>
        <w:t>防止管理者等を統括し、主として次の業務を行う。</w:t>
      </w:r>
    </w:p>
    <w:p w14:paraId="1FC704ED" w14:textId="77777777" w:rsidR="00C9313B" w:rsidRDefault="00C9313B">
      <w:pPr>
        <w:rPr>
          <w:rFonts w:hint="eastAsia"/>
        </w:rPr>
      </w:pPr>
      <w:r>
        <w:rPr>
          <w:rFonts w:hint="eastAsia"/>
        </w:rPr>
        <w:t xml:space="preserve">             </w:t>
      </w:r>
      <w:r w:rsidR="00EE3E77">
        <w:rPr>
          <w:rFonts w:hint="eastAsia"/>
        </w:rPr>
        <w:t>１．公害防止組織法</w:t>
      </w:r>
      <w:r>
        <w:rPr>
          <w:rFonts w:hint="eastAsia"/>
        </w:rPr>
        <w:t>に定められた業務。</w:t>
      </w:r>
    </w:p>
    <w:p w14:paraId="3114C13B" w14:textId="77777777" w:rsidR="00C9313B" w:rsidRDefault="00C9313B">
      <w:pPr>
        <w:rPr>
          <w:rFonts w:hint="eastAsia"/>
        </w:rPr>
      </w:pPr>
      <w:r>
        <w:rPr>
          <w:rFonts w:hint="eastAsia"/>
        </w:rPr>
        <w:t xml:space="preserve">             </w:t>
      </w:r>
      <w:r>
        <w:rPr>
          <w:rFonts w:hint="eastAsia"/>
        </w:rPr>
        <w:t>２．工場全般の公害防止に関する業務の統括。</w:t>
      </w:r>
    </w:p>
    <w:p w14:paraId="0445B2B4" w14:textId="77777777" w:rsidR="00C9313B" w:rsidRDefault="00C9313B">
      <w:pPr>
        <w:rPr>
          <w:rFonts w:hint="eastAsia"/>
        </w:rPr>
      </w:pPr>
      <w:r>
        <w:rPr>
          <w:rFonts w:hint="eastAsia"/>
        </w:rPr>
        <w:lastRenderedPageBreak/>
        <w:t xml:space="preserve">             </w:t>
      </w:r>
      <w:r>
        <w:rPr>
          <w:rFonts w:hint="eastAsia"/>
        </w:rPr>
        <w:t>３．総合的な公害防止に関する事項の統括。</w:t>
      </w:r>
    </w:p>
    <w:p w14:paraId="00E554B3" w14:textId="77777777" w:rsidR="00C9313B" w:rsidRDefault="00C9313B">
      <w:pPr>
        <w:rPr>
          <w:rFonts w:hint="eastAsia"/>
        </w:rPr>
      </w:pPr>
      <w:r>
        <w:rPr>
          <w:rFonts w:hint="eastAsia"/>
        </w:rPr>
        <w:t xml:space="preserve">             </w:t>
      </w:r>
      <w:r>
        <w:rPr>
          <w:rFonts w:hint="eastAsia"/>
        </w:rPr>
        <w:t>４．その他公害防止に関する事項の統括。</w:t>
      </w:r>
    </w:p>
    <w:p w14:paraId="78EEF811" w14:textId="77777777" w:rsidR="00C9313B" w:rsidRDefault="00C9313B">
      <w:pPr>
        <w:rPr>
          <w:rFonts w:hint="eastAsia"/>
        </w:rPr>
      </w:pPr>
      <w:r>
        <w:rPr>
          <w:rFonts w:hint="eastAsia"/>
        </w:rPr>
        <w:t xml:space="preserve">           </w:t>
      </w:r>
      <w:r>
        <w:rPr>
          <w:rFonts w:hint="eastAsia"/>
        </w:rPr>
        <w:t>③．公害防止統括者の代理者は、公害防止統括者が旅行、疾病、その他の事</w:t>
      </w:r>
    </w:p>
    <w:p w14:paraId="02AFA85B" w14:textId="77777777" w:rsidR="00C9313B" w:rsidRDefault="00C9313B">
      <w:pPr>
        <w:rPr>
          <w:rFonts w:hint="eastAsia"/>
        </w:rPr>
      </w:pPr>
      <w:r>
        <w:rPr>
          <w:rFonts w:hint="eastAsia"/>
        </w:rPr>
        <w:t xml:space="preserve">              </w:t>
      </w:r>
      <w:r>
        <w:rPr>
          <w:rFonts w:hint="eastAsia"/>
        </w:rPr>
        <w:t>故によって職務を行うことができない場合に、その職務を代行する。</w:t>
      </w:r>
    </w:p>
    <w:p w14:paraId="27DA5399" w14:textId="77777777" w:rsidR="00C9313B" w:rsidRDefault="00C9313B">
      <w:pPr>
        <w:rPr>
          <w:rFonts w:hint="eastAsia"/>
        </w:rPr>
      </w:pPr>
    </w:p>
    <w:p w14:paraId="7DC5D252" w14:textId="77777777" w:rsidR="00C9313B" w:rsidRDefault="00C9313B">
      <w:pPr>
        <w:rPr>
          <w:rFonts w:hint="eastAsia"/>
        </w:rPr>
      </w:pPr>
      <w:r>
        <w:rPr>
          <w:rFonts w:hint="eastAsia"/>
        </w:rPr>
        <w:t xml:space="preserve">       </w:t>
      </w:r>
      <w:r>
        <w:rPr>
          <w:rFonts w:hint="eastAsia"/>
        </w:rPr>
        <w:t>（公害防止主任管理者及びその代理者）</w:t>
      </w:r>
    </w:p>
    <w:p w14:paraId="29229E68" w14:textId="77777777" w:rsidR="00010B06" w:rsidRDefault="00C9313B">
      <w:pPr>
        <w:rPr>
          <w:rFonts w:hint="eastAsia"/>
        </w:rPr>
      </w:pPr>
      <w:r>
        <w:rPr>
          <w:rFonts w:hint="eastAsia"/>
        </w:rPr>
        <w:t xml:space="preserve">   </w:t>
      </w:r>
      <w:r>
        <w:rPr>
          <w:rFonts w:hint="eastAsia"/>
        </w:rPr>
        <w:t>第</w:t>
      </w:r>
      <w:r>
        <w:rPr>
          <w:rFonts w:hint="eastAsia"/>
        </w:rPr>
        <w:t xml:space="preserve">  </w:t>
      </w:r>
      <w:r>
        <w:rPr>
          <w:rFonts w:hint="eastAsia"/>
        </w:rPr>
        <w:t>６条①．公害防止主任管理者及びその代理者は、</w:t>
      </w:r>
      <w:r w:rsidR="00010B06" w:rsidRPr="00010B06">
        <w:rPr>
          <w:rFonts w:hint="eastAsia"/>
          <w:color w:val="FF0000"/>
          <w:u w:val="single"/>
        </w:rPr>
        <w:t>室・</w:t>
      </w:r>
      <w:r>
        <w:rPr>
          <w:rFonts w:hint="eastAsia"/>
        </w:rPr>
        <w:t>課長以上又はこれに準ずる職</w:t>
      </w:r>
      <w:r w:rsidR="00010B06">
        <w:rPr>
          <w:rFonts w:hint="eastAsia"/>
        </w:rPr>
        <w:t xml:space="preserve">　</w:t>
      </w:r>
      <w:r w:rsidR="00010B06" w:rsidRPr="00010B06">
        <w:rPr>
          <w:rFonts w:hint="eastAsia"/>
          <w:color w:val="FF0000"/>
        </w:rPr>
        <w:t>＊</w:t>
      </w:r>
    </w:p>
    <w:p w14:paraId="3023D71F" w14:textId="77777777" w:rsidR="00BA1ACC" w:rsidRDefault="002F799E" w:rsidP="002F799E">
      <w:pPr>
        <w:ind w:leftChars="650" w:left="1365"/>
        <w:rPr>
          <w:rFonts w:hint="eastAsia"/>
        </w:rPr>
      </w:pPr>
      <w:r>
        <w:rPr>
          <w:rFonts w:hint="eastAsia"/>
        </w:rPr>
        <w:t>位のもので、</w:t>
      </w:r>
      <w:r w:rsidR="00EE3E77">
        <w:rPr>
          <w:rFonts w:hint="eastAsia"/>
        </w:rPr>
        <w:t>公害防止組織法</w:t>
      </w:r>
      <w:r w:rsidR="00C9313B">
        <w:rPr>
          <w:rFonts w:hint="eastAsia"/>
        </w:rPr>
        <w:t>に定められた資格を有する者の中から、工場長</w:t>
      </w:r>
    </w:p>
    <w:p w14:paraId="6A0083D8" w14:textId="77777777" w:rsidR="00C9313B" w:rsidRDefault="00C9313B" w:rsidP="002F799E">
      <w:pPr>
        <w:ind w:leftChars="650" w:left="1365"/>
        <w:rPr>
          <w:rFonts w:hint="eastAsia"/>
        </w:rPr>
      </w:pPr>
      <w:r>
        <w:rPr>
          <w:rFonts w:hint="eastAsia"/>
        </w:rPr>
        <w:t>が選任する。</w:t>
      </w:r>
    </w:p>
    <w:p w14:paraId="30CEEF87" w14:textId="77777777" w:rsidR="00C9313B" w:rsidRDefault="00C9313B">
      <w:pPr>
        <w:rPr>
          <w:rFonts w:hint="eastAsia"/>
        </w:rPr>
      </w:pPr>
      <w:r>
        <w:rPr>
          <w:rFonts w:hint="eastAsia"/>
        </w:rPr>
        <w:t xml:space="preserve">           </w:t>
      </w:r>
      <w:r>
        <w:rPr>
          <w:rFonts w:hint="eastAsia"/>
        </w:rPr>
        <w:t>②．公害防止主任管理者の代行者は、公害防止主任管理者が旅行、疾病、その</w:t>
      </w:r>
    </w:p>
    <w:p w14:paraId="0DC7E3C4" w14:textId="77777777" w:rsidR="00C9313B" w:rsidRDefault="00C9313B">
      <w:pPr>
        <w:rPr>
          <w:rFonts w:hint="eastAsia"/>
        </w:rPr>
      </w:pPr>
      <w:r>
        <w:rPr>
          <w:rFonts w:hint="eastAsia"/>
        </w:rPr>
        <w:t xml:space="preserve">             </w:t>
      </w:r>
      <w:r>
        <w:rPr>
          <w:rFonts w:hint="eastAsia"/>
        </w:rPr>
        <w:t>他の事故によってその職務を行うことができない場合に、その職務を代行す</w:t>
      </w:r>
    </w:p>
    <w:p w14:paraId="487981E3" w14:textId="77777777" w:rsidR="00C9313B" w:rsidRDefault="00C9313B">
      <w:pPr>
        <w:rPr>
          <w:rFonts w:hint="eastAsia"/>
        </w:rPr>
      </w:pPr>
      <w:r>
        <w:rPr>
          <w:rFonts w:hint="eastAsia"/>
        </w:rPr>
        <w:t xml:space="preserve">             </w:t>
      </w:r>
      <w:r>
        <w:rPr>
          <w:rFonts w:hint="eastAsia"/>
        </w:rPr>
        <w:t>る。</w:t>
      </w:r>
    </w:p>
    <w:p w14:paraId="7878B754" w14:textId="77777777" w:rsidR="006905B0" w:rsidRDefault="00C9313B">
      <w:pPr>
        <w:rPr>
          <w:rFonts w:hint="eastAsia"/>
        </w:rPr>
      </w:pPr>
      <w:r>
        <w:rPr>
          <w:rFonts w:hint="eastAsia"/>
        </w:rPr>
        <w:t xml:space="preserve"> </w:t>
      </w:r>
    </w:p>
    <w:p w14:paraId="4A1E17DD" w14:textId="77777777" w:rsidR="00C9313B" w:rsidRDefault="00C9313B">
      <w:pPr>
        <w:rPr>
          <w:rFonts w:hint="eastAsia"/>
        </w:rPr>
      </w:pPr>
      <w:r>
        <w:rPr>
          <w:rFonts w:hint="eastAsia"/>
        </w:rPr>
        <w:t xml:space="preserve">      </w:t>
      </w:r>
      <w:r>
        <w:rPr>
          <w:rFonts w:hint="eastAsia"/>
        </w:rPr>
        <w:t>（公害防止管理者及びその代理者）</w:t>
      </w:r>
    </w:p>
    <w:p w14:paraId="7F8646FB" w14:textId="77777777" w:rsidR="00BA1ACC" w:rsidRDefault="00C9313B" w:rsidP="00EE3E77">
      <w:pPr>
        <w:ind w:left="1365" w:hangingChars="650" w:hanging="1365"/>
        <w:rPr>
          <w:rFonts w:hint="eastAsia"/>
        </w:rPr>
      </w:pPr>
      <w:r>
        <w:rPr>
          <w:rFonts w:hint="eastAsia"/>
        </w:rPr>
        <w:t xml:space="preserve">   </w:t>
      </w:r>
      <w:r>
        <w:rPr>
          <w:rFonts w:hint="eastAsia"/>
        </w:rPr>
        <w:t>第</w:t>
      </w:r>
      <w:r>
        <w:rPr>
          <w:rFonts w:hint="eastAsia"/>
        </w:rPr>
        <w:t xml:space="preserve">  </w:t>
      </w:r>
      <w:r>
        <w:rPr>
          <w:rFonts w:hint="eastAsia"/>
        </w:rPr>
        <w:t>７条①．公害防止管理者及びその代理者は、</w:t>
      </w:r>
      <w:r w:rsidR="00EE3E77">
        <w:rPr>
          <w:rFonts w:hint="eastAsia"/>
        </w:rPr>
        <w:t>公害防止組織法</w:t>
      </w:r>
      <w:r>
        <w:rPr>
          <w:rFonts w:hint="eastAsia"/>
        </w:rPr>
        <w:t>に定める資格を有する</w:t>
      </w:r>
      <w:r w:rsidR="00BA1ACC">
        <w:rPr>
          <w:rFonts w:hint="eastAsia"/>
        </w:rPr>
        <w:t xml:space="preserve">　</w:t>
      </w:r>
      <w:r w:rsidR="00BA1ACC" w:rsidRPr="00BA1ACC">
        <w:rPr>
          <w:rFonts w:hint="eastAsia"/>
          <w:color w:val="FF0000"/>
        </w:rPr>
        <w:t>＊</w:t>
      </w:r>
    </w:p>
    <w:p w14:paraId="5D5E193F" w14:textId="77777777" w:rsidR="00C9313B" w:rsidRDefault="00C9313B" w:rsidP="00BA1ACC">
      <w:pPr>
        <w:ind w:leftChars="650" w:left="1365"/>
        <w:rPr>
          <w:rFonts w:hint="eastAsia"/>
        </w:rPr>
      </w:pPr>
      <w:r>
        <w:rPr>
          <w:rFonts w:hint="eastAsia"/>
        </w:rPr>
        <w:t>者の中から、施設の区分毎に工場長が選任する。</w:t>
      </w:r>
    </w:p>
    <w:p w14:paraId="7DFB6EB5" w14:textId="77777777" w:rsidR="00C9313B" w:rsidRDefault="00C9313B">
      <w:pPr>
        <w:rPr>
          <w:rFonts w:hint="eastAsia"/>
        </w:rPr>
      </w:pPr>
      <w:r>
        <w:rPr>
          <w:rFonts w:hint="eastAsia"/>
        </w:rPr>
        <w:t xml:space="preserve">           </w:t>
      </w:r>
      <w:r>
        <w:rPr>
          <w:rFonts w:hint="eastAsia"/>
        </w:rPr>
        <w:t>②．公害防止管理者は、公害防止主任管理者の指示に従い所管の施設区分の範</w:t>
      </w:r>
    </w:p>
    <w:p w14:paraId="31D31A61" w14:textId="77777777" w:rsidR="00C9313B" w:rsidRDefault="00C9313B">
      <w:pPr>
        <w:rPr>
          <w:rFonts w:hint="eastAsia"/>
        </w:rPr>
      </w:pPr>
      <w:r>
        <w:rPr>
          <w:rFonts w:hint="eastAsia"/>
        </w:rPr>
        <w:t xml:space="preserve">             </w:t>
      </w:r>
      <w:r w:rsidR="00904904">
        <w:rPr>
          <w:rFonts w:hint="eastAsia"/>
        </w:rPr>
        <w:t>囲で次</w:t>
      </w:r>
      <w:r>
        <w:rPr>
          <w:rFonts w:hint="eastAsia"/>
        </w:rPr>
        <w:t>の業務を行う。</w:t>
      </w:r>
    </w:p>
    <w:p w14:paraId="0AA7C233" w14:textId="77777777" w:rsidR="00C9313B" w:rsidRDefault="00C9313B">
      <w:pPr>
        <w:numPr>
          <w:ilvl w:val="0"/>
          <w:numId w:val="10"/>
        </w:numPr>
        <w:rPr>
          <w:rFonts w:hint="eastAsia"/>
        </w:rPr>
      </w:pPr>
      <w:r>
        <w:rPr>
          <w:rFonts w:hint="eastAsia"/>
        </w:rPr>
        <w:t>公害防止組織法に定められた業務の内細則で定める事項。</w:t>
      </w:r>
    </w:p>
    <w:p w14:paraId="60D1D287" w14:textId="77777777" w:rsidR="00C9313B" w:rsidRDefault="00C9313B">
      <w:pPr>
        <w:rPr>
          <w:rFonts w:hint="eastAsia"/>
        </w:rPr>
      </w:pPr>
      <w:r>
        <w:rPr>
          <w:rFonts w:hint="eastAsia"/>
        </w:rPr>
        <w:t xml:space="preserve">             </w:t>
      </w:r>
      <w:r>
        <w:rPr>
          <w:rFonts w:hint="eastAsia"/>
        </w:rPr>
        <w:t>２．公害防止の総括に関する事項。</w:t>
      </w:r>
      <w:r>
        <w:rPr>
          <w:rFonts w:hint="eastAsia"/>
        </w:rPr>
        <w:t xml:space="preserve"> </w:t>
      </w:r>
    </w:p>
    <w:p w14:paraId="6C866121" w14:textId="77777777" w:rsidR="00C9313B" w:rsidRDefault="00C9313B">
      <w:pPr>
        <w:rPr>
          <w:rFonts w:hint="eastAsia"/>
        </w:rPr>
      </w:pPr>
      <w:r>
        <w:rPr>
          <w:rFonts w:hint="eastAsia"/>
        </w:rPr>
        <w:t xml:space="preserve">             </w:t>
      </w:r>
      <w:r>
        <w:rPr>
          <w:rFonts w:hint="eastAsia"/>
        </w:rPr>
        <w:t>３．公害防止の計画に関する事項。</w:t>
      </w:r>
    </w:p>
    <w:p w14:paraId="7A4911E4" w14:textId="77777777" w:rsidR="00C9313B" w:rsidRDefault="00C9313B">
      <w:pPr>
        <w:rPr>
          <w:rFonts w:hint="eastAsia"/>
        </w:rPr>
      </w:pPr>
      <w:r>
        <w:rPr>
          <w:rFonts w:hint="eastAsia"/>
        </w:rPr>
        <w:t xml:space="preserve">             </w:t>
      </w:r>
      <w:r>
        <w:rPr>
          <w:rFonts w:hint="eastAsia"/>
        </w:rPr>
        <w:t>４．公害防止の調査･研究に関する事項。</w:t>
      </w:r>
    </w:p>
    <w:p w14:paraId="60404F0A" w14:textId="77777777" w:rsidR="00C9313B" w:rsidRDefault="00C9313B">
      <w:pPr>
        <w:rPr>
          <w:rFonts w:hint="eastAsia"/>
        </w:rPr>
      </w:pPr>
      <w:r>
        <w:rPr>
          <w:rFonts w:hint="eastAsia"/>
        </w:rPr>
        <w:t xml:space="preserve">             </w:t>
      </w:r>
      <w:r>
        <w:rPr>
          <w:rFonts w:hint="eastAsia"/>
        </w:rPr>
        <w:t>５．公害防止の啓蒙・指導に関する事項</w:t>
      </w:r>
    </w:p>
    <w:p w14:paraId="1E250C2D" w14:textId="77777777" w:rsidR="00C9313B" w:rsidRDefault="00C9313B">
      <w:pPr>
        <w:rPr>
          <w:rFonts w:hint="eastAsia"/>
        </w:rPr>
      </w:pPr>
      <w:r>
        <w:rPr>
          <w:rFonts w:hint="eastAsia"/>
        </w:rPr>
        <w:t xml:space="preserve">           </w:t>
      </w:r>
      <w:r>
        <w:rPr>
          <w:rFonts w:hint="eastAsia"/>
        </w:rPr>
        <w:t>③．公害防止管理者の代行者は、公害防止管理者が旅行、疾病、その他事故に</w:t>
      </w:r>
    </w:p>
    <w:p w14:paraId="0E50D026" w14:textId="77777777" w:rsidR="00C9313B" w:rsidRDefault="00C9313B">
      <w:pPr>
        <w:rPr>
          <w:rFonts w:hint="eastAsia"/>
        </w:rPr>
      </w:pPr>
      <w:r>
        <w:rPr>
          <w:rFonts w:hint="eastAsia"/>
        </w:rPr>
        <w:t xml:space="preserve">             </w:t>
      </w:r>
      <w:r>
        <w:rPr>
          <w:rFonts w:hint="eastAsia"/>
        </w:rPr>
        <w:t>によってその職務を行うことができない場合にその職務を代行する。</w:t>
      </w:r>
    </w:p>
    <w:p w14:paraId="4D4E0551" w14:textId="77777777" w:rsidR="00904904" w:rsidRDefault="00C9313B">
      <w:pPr>
        <w:rPr>
          <w:rFonts w:hint="eastAsia"/>
        </w:rPr>
      </w:pPr>
      <w:r>
        <w:rPr>
          <w:rFonts w:hint="eastAsia"/>
        </w:rPr>
        <w:t xml:space="preserve">       </w:t>
      </w:r>
    </w:p>
    <w:p w14:paraId="452EC127" w14:textId="77777777" w:rsidR="00C9313B" w:rsidRDefault="00C9313B" w:rsidP="00904904">
      <w:pPr>
        <w:ind w:firstLineChars="300" w:firstLine="630"/>
        <w:rPr>
          <w:rFonts w:hint="eastAsia"/>
        </w:rPr>
      </w:pPr>
      <w:r>
        <w:rPr>
          <w:rFonts w:hint="eastAsia"/>
        </w:rPr>
        <w:t>（産業廃棄物処理責任者等）</w:t>
      </w:r>
    </w:p>
    <w:p w14:paraId="2DB4CF02" w14:textId="77777777" w:rsidR="00C9313B" w:rsidRDefault="00C9313B">
      <w:pPr>
        <w:rPr>
          <w:rFonts w:hint="eastAsia"/>
        </w:rPr>
      </w:pPr>
      <w:r>
        <w:rPr>
          <w:rFonts w:hint="eastAsia"/>
        </w:rPr>
        <w:t xml:space="preserve">   </w:t>
      </w:r>
      <w:r>
        <w:rPr>
          <w:rFonts w:hint="eastAsia"/>
        </w:rPr>
        <w:t>第</w:t>
      </w:r>
      <w:r>
        <w:rPr>
          <w:rFonts w:hint="eastAsia"/>
        </w:rPr>
        <w:t xml:space="preserve">  </w:t>
      </w:r>
      <w:r>
        <w:rPr>
          <w:rFonts w:hint="eastAsia"/>
        </w:rPr>
        <w:t>８条</w:t>
      </w:r>
      <w:r>
        <w:rPr>
          <w:rFonts w:hint="eastAsia"/>
        </w:rPr>
        <w:t xml:space="preserve">  </w:t>
      </w:r>
      <w:r>
        <w:rPr>
          <w:rFonts w:hint="eastAsia"/>
        </w:rPr>
        <w:t>１．産業廃棄物処理責任者は、工場長が選任する。</w:t>
      </w:r>
    </w:p>
    <w:p w14:paraId="0C765167" w14:textId="77777777" w:rsidR="00C9313B" w:rsidRDefault="00C9313B">
      <w:pPr>
        <w:rPr>
          <w:rFonts w:hint="eastAsia"/>
        </w:rPr>
      </w:pPr>
      <w:r>
        <w:rPr>
          <w:rFonts w:hint="eastAsia"/>
        </w:rPr>
        <w:t xml:space="preserve">             </w:t>
      </w:r>
      <w:r>
        <w:rPr>
          <w:rFonts w:hint="eastAsia"/>
        </w:rPr>
        <w:t>２．技術管理者及び特別管理産業廃棄物管理責任者は、「廃棄物処理法」に</w:t>
      </w:r>
      <w:r>
        <w:rPr>
          <w:rFonts w:hint="eastAsia"/>
        </w:rPr>
        <w:t xml:space="preserve"> </w:t>
      </w:r>
    </w:p>
    <w:p w14:paraId="321D8F72" w14:textId="77777777" w:rsidR="00C9313B" w:rsidRDefault="00C9313B">
      <w:pPr>
        <w:rPr>
          <w:rFonts w:hint="eastAsia"/>
        </w:rPr>
      </w:pPr>
      <w:r>
        <w:rPr>
          <w:rFonts w:hint="eastAsia"/>
        </w:rPr>
        <w:t xml:space="preserve">               </w:t>
      </w:r>
      <w:r>
        <w:rPr>
          <w:rFonts w:hint="eastAsia"/>
        </w:rPr>
        <w:t>定める資格を有する者とし、工場長が選任する。</w:t>
      </w:r>
    </w:p>
    <w:p w14:paraId="3314D6A4" w14:textId="77777777" w:rsidR="00C9313B" w:rsidRDefault="00C9313B">
      <w:pPr>
        <w:rPr>
          <w:rFonts w:hint="eastAsia"/>
        </w:rPr>
      </w:pPr>
      <w:r>
        <w:rPr>
          <w:rFonts w:hint="eastAsia"/>
        </w:rPr>
        <w:t xml:space="preserve">             </w:t>
      </w:r>
      <w:r>
        <w:rPr>
          <w:rFonts w:hint="eastAsia"/>
        </w:rPr>
        <w:t>３．技術管理者は、産業廃棄物処理責任者の指示に従い、廃棄物の処理にと</w:t>
      </w:r>
    </w:p>
    <w:p w14:paraId="417B1D55" w14:textId="77777777" w:rsidR="00C9313B" w:rsidRDefault="00C9313B">
      <w:pPr>
        <w:rPr>
          <w:rFonts w:hint="eastAsia"/>
        </w:rPr>
      </w:pPr>
      <w:r>
        <w:rPr>
          <w:rFonts w:hint="eastAsia"/>
        </w:rPr>
        <w:t xml:space="preserve">               </w:t>
      </w:r>
      <w:r>
        <w:rPr>
          <w:rFonts w:hint="eastAsia"/>
        </w:rPr>
        <w:t>もなう公害の発生防止に努めなければならない。</w:t>
      </w:r>
    </w:p>
    <w:p w14:paraId="2B2111DC" w14:textId="77777777" w:rsidR="00C9313B" w:rsidRDefault="00C9313B">
      <w:pPr>
        <w:rPr>
          <w:rFonts w:hint="eastAsia"/>
        </w:rPr>
      </w:pPr>
    </w:p>
    <w:p w14:paraId="2EB6DF71" w14:textId="77777777" w:rsidR="00C9313B" w:rsidRDefault="00C9313B">
      <w:pPr>
        <w:rPr>
          <w:rFonts w:hint="eastAsia"/>
        </w:rPr>
      </w:pPr>
      <w:r>
        <w:rPr>
          <w:rFonts w:hint="eastAsia"/>
        </w:rPr>
        <w:t xml:space="preserve">         </w:t>
      </w:r>
      <w:r>
        <w:rPr>
          <w:rFonts w:hint="eastAsia"/>
        </w:rPr>
        <w:t>（公害防止に関する業務の主管課）</w:t>
      </w:r>
    </w:p>
    <w:p w14:paraId="38A6C692" w14:textId="77777777" w:rsidR="00C9313B" w:rsidRDefault="00C9313B">
      <w:pPr>
        <w:rPr>
          <w:rFonts w:hint="eastAsia"/>
        </w:rPr>
      </w:pPr>
      <w:r>
        <w:rPr>
          <w:rFonts w:hint="eastAsia"/>
        </w:rPr>
        <w:t xml:space="preserve">   </w:t>
      </w:r>
      <w:r>
        <w:rPr>
          <w:rFonts w:hint="eastAsia"/>
        </w:rPr>
        <w:t>第</w:t>
      </w:r>
      <w:r>
        <w:rPr>
          <w:rFonts w:hint="eastAsia"/>
        </w:rPr>
        <w:t xml:space="preserve">  </w:t>
      </w:r>
      <w:r>
        <w:rPr>
          <w:rFonts w:hint="eastAsia"/>
        </w:rPr>
        <w:t>９条</w:t>
      </w:r>
      <w:r>
        <w:rPr>
          <w:rFonts w:hint="eastAsia"/>
        </w:rPr>
        <w:t xml:space="preserve">  </w:t>
      </w:r>
      <w:r>
        <w:rPr>
          <w:rFonts w:hint="eastAsia"/>
        </w:rPr>
        <w:t>１．公害予防に関する設備管理及び運転の管理は製造部とする。</w:t>
      </w:r>
    </w:p>
    <w:p w14:paraId="711CA4AE" w14:textId="77777777" w:rsidR="00C9313B" w:rsidRDefault="00C9313B">
      <w:pPr>
        <w:rPr>
          <w:rFonts w:hint="eastAsia"/>
        </w:rPr>
      </w:pPr>
      <w:r>
        <w:rPr>
          <w:rFonts w:hint="eastAsia"/>
        </w:rPr>
        <w:t xml:space="preserve">             </w:t>
      </w:r>
      <w:r>
        <w:rPr>
          <w:rFonts w:hint="eastAsia"/>
        </w:rPr>
        <w:t>２．公害予防に関する検査業務は、品</w:t>
      </w:r>
      <w:r w:rsidR="00904904">
        <w:rPr>
          <w:rFonts w:hint="eastAsia"/>
        </w:rPr>
        <w:t>質管理</w:t>
      </w:r>
      <w:r w:rsidR="00904904" w:rsidRPr="00904904">
        <w:rPr>
          <w:rFonts w:hint="eastAsia"/>
          <w:color w:val="FF0000"/>
          <w:u w:val="single"/>
        </w:rPr>
        <w:t>室</w:t>
      </w:r>
      <w:r>
        <w:rPr>
          <w:rFonts w:hint="eastAsia"/>
        </w:rPr>
        <w:t>とする。</w:t>
      </w:r>
      <w:r w:rsidR="00700285">
        <w:rPr>
          <w:rFonts w:hint="eastAsia"/>
        </w:rPr>
        <w:t xml:space="preserve">　　　　　　　</w:t>
      </w:r>
      <w:r w:rsidR="00010B06">
        <w:rPr>
          <w:rFonts w:hint="eastAsia"/>
        </w:rPr>
        <w:t xml:space="preserve">　　</w:t>
      </w:r>
      <w:r w:rsidR="00700285">
        <w:rPr>
          <w:rFonts w:hint="eastAsia"/>
        </w:rPr>
        <w:t xml:space="preserve">　</w:t>
      </w:r>
      <w:r w:rsidR="00010B06">
        <w:rPr>
          <w:rFonts w:hint="eastAsia"/>
          <w:color w:val="FF0000"/>
        </w:rPr>
        <w:t>＊</w:t>
      </w:r>
    </w:p>
    <w:p w14:paraId="72E698A6" w14:textId="77777777" w:rsidR="00904904" w:rsidRDefault="00C9313B">
      <w:pPr>
        <w:rPr>
          <w:rFonts w:hint="eastAsia"/>
        </w:rPr>
      </w:pPr>
      <w:r>
        <w:rPr>
          <w:rFonts w:hint="eastAsia"/>
        </w:rPr>
        <w:t xml:space="preserve">         </w:t>
      </w:r>
    </w:p>
    <w:p w14:paraId="137B18CF" w14:textId="77777777" w:rsidR="00904904" w:rsidRDefault="00904904">
      <w:pPr>
        <w:rPr>
          <w:rFonts w:hint="eastAsia"/>
        </w:rPr>
      </w:pPr>
    </w:p>
    <w:p w14:paraId="74738474" w14:textId="77777777" w:rsidR="00904904" w:rsidRDefault="00904904">
      <w:pPr>
        <w:rPr>
          <w:rFonts w:hint="eastAsia"/>
        </w:rPr>
      </w:pPr>
    </w:p>
    <w:p w14:paraId="0EAD4C61" w14:textId="77777777" w:rsidR="00C9313B" w:rsidRDefault="00C9313B" w:rsidP="00904904">
      <w:pPr>
        <w:ind w:firstLineChars="300" w:firstLine="630"/>
        <w:rPr>
          <w:rFonts w:hint="eastAsia"/>
        </w:rPr>
      </w:pPr>
      <w:r>
        <w:rPr>
          <w:rFonts w:hint="eastAsia"/>
        </w:rPr>
        <w:lastRenderedPageBreak/>
        <w:t>（規程の管理）</w:t>
      </w:r>
    </w:p>
    <w:p w14:paraId="2957F0FE" w14:textId="77777777" w:rsidR="00C9313B" w:rsidRDefault="00C9313B">
      <w:pPr>
        <w:rPr>
          <w:rFonts w:hint="eastAsia"/>
        </w:rPr>
      </w:pPr>
      <w:r>
        <w:rPr>
          <w:rFonts w:hint="eastAsia"/>
        </w:rPr>
        <w:t xml:space="preserve">   </w:t>
      </w:r>
      <w:r>
        <w:rPr>
          <w:rFonts w:hint="eastAsia"/>
        </w:rPr>
        <w:t>第１０条</w:t>
      </w:r>
      <w:r>
        <w:rPr>
          <w:rFonts w:hint="eastAsia"/>
        </w:rPr>
        <w:t xml:space="preserve">      </w:t>
      </w:r>
      <w:r w:rsidR="00904904">
        <w:rPr>
          <w:rFonts w:hint="eastAsia"/>
        </w:rPr>
        <w:t>この規程の管理は、品質管理</w:t>
      </w:r>
      <w:r w:rsidR="00904904" w:rsidRPr="00904904">
        <w:rPr>
          <w:rFonts w:hint="eastAsia"/>
          <w:color w:val="FF0000"/>
          <w:u w:val="single"/>
        </w:rPr>
        <w:t>室</w:t>
      </w:r>
      <w:r>
        <w:rPr>
          <w:rFonts w:hint="eastAsia"/>
        </w:rPr>
        <w:t>長が行う。</w:t>
      </w:r>
      <w:r w:rsidR="00700285">
        <w:rPr>
          <w:rFonts w:hint="eastAsia"/>
        </w:rPr>
        <w:t xml:space="preserve">　　　　　　　　　　　</w:t>
      </w:r>
      <w:r w:rsidR="00010B06">
        <w:rPr>
          <w:rFonts w:hint="eastAsia"/>
        </w:rPr>
        <w:t xml:space="preserve">　　</w:t>
      </w:r>
      <w:r w:rsidR="00700285">
        <w:rPr>
          <w:rFonts w:hint="eastAsia"/>
        </w:rPr>
        <w:t xml:space="preserve">　</w:t>
      </w:r>
      <w:r w:rsidR="00010B06">
        <w:rPr>
          <w:rFonts w:hint="eastAsia"/>
          <w:color w:val="FF0000"/>
        </w:rPr>
        <w:t>＊</w:t>
      </w:r>
    </w:p>
    <w:p w14:paraId="2DC50C41" w14:textId="77777777" w:rsidR="00C9313B" w:rsidRDefault="00C9313B">
      <w:pPr>
        <w:rPr>
          <w:rFonts w:hint="eastAsia"/>
        </w:rPr>
      </w:pPr>
    </w:p>
    <w:p w14:paraId="7B73D421" w14:textId="77777777" w:rsidR="00C9313B" w:rsidRDefault="00C9313B">
      <w:pPr>
        <w:rPr>
          <w:rFonts w:hint="eastAsia"/>
        </w:rPr>
      </w:pPr>
      <w:r>
        <w:rPr>
          <w:rFonts w:hint="eastAsia"/>
        </w:rPr>
        <w:t xml:space="preserve">                                 </w:t>
      </w:r>
      <w:r>
        <w:rPr>
          <w:rFonts w:hint="eastAsia"/>
        </w:rPr>
        <w:t>付</w:t>
      </w:r>
      <w:r>
        <w:rPr>
          <w:rFonts w:hint="eastAsia"/>
        </w:rPr>
        <w:t xml:space="preserve">    </w:t>
      </w:r>
      <w:r>
        <w:rPr>
          <w:rFonts w:hint="eastAsia"/>
        </w:rPr>
        <w:t>則</w:t>
      </w:r>
    </w:p>
    <w:p w14:paraId="259DF0DF" w14:textId="77777777" w:rsidR="00C9313B" w:rsidRDefault="00C9313B">
      <w:pPr>
        <w:rPr>
          <w:rFonts w:hint="eastAsia"/>
        </w:rPr>
      </w:pPr>
      <w:r>
        <w:rPr>
          <w:rFonts w:hint="eastAsia"/>
        </w:rPr>
        <w:t xml:space="preserve">             </w:t>
      </w:r>
      <w:r>
        <w:rPr>
          <w:rFonts w:hint="eastAsia"/>
        </w:rPr>
        <w:t>①</w:t>
      </w:r>
      <w:r>
        <w:rPr>
          <w:rFonts w:hint="eastAsia"/>
        </w:rPr>
        <w:t xml:space="preserve">  </w:t>
      </w:r>
      <w:r>
        <w:rPr>
          <w:rFonts w:hint="eastAsia"/>
        </w:rPr>
        <w:t>この規程は１９９５年１０月</w:t>
      </w:r>
      <w:r>
        <w:rPr>
          <w:rFonts w:hint="eastAsia"/>
        </w:rPr>
        <w:t xml:space="preserve"> </w:t>
      </w:r>
      <w:r>
        <w:rPr>
          <w:rFonts w:hint="eastAsia"/>
        </w:rPr>
        <w:t>１日より施行する。</w:t>
      </w:r>
    </w:p>
    <w:p w14:paraId="372E70A8" w14:textId="77777777" w:rsidR="00C9313B" w:rsidRDefault="00C9313B" w:rsidP="00904904">
      <w:pPr>
        <w:numPr>
          <w:ilvl w:val="0"/>
          <w:numId w:val="12"/>
        </w:numPr>
        <w:rPr>
          <w:rFonts w:hint="eastAsia"/>
        </w:rPr>
      </w:pPr>
      <w:r>
        <w:rPr>
          <w:rFonts w:hint="eastAsia"/>
        </w:rPr>
        <w:t>２００１年１０月１日一部改訂</w:t>
      </w:r>
    </w:p>
    <w:p w14:paraId="0BA4A81D" w14:textId="77777777" w:rsidR="00904904" w:rsidRDefault="00904904" w:rsidP="00904904">
      <w:pPr>
        <w:numPr>
          <w:ilvl w:val="0"/>
          <w:numId w:val="12"/>
        </w:numPr>
        <w:rPr>
          <w:rFonts w:hint="eastAsia"/>
        </w:rPr>
      </w:pPr>
      <w:r>
        <w:rPr>
          <w:rFonts w:hint="eastAsia"/>
        </w:rPr>
        <w:t>２０１</w:t>
      </w:r>
      <w:r w:rsidR="00010B06">
        <w:rPr>
          <w:rFonts w:hint="eastAsia"/>
        </w:rPr>
        <w:t>３</w:t>
      </w:r>
      <w:r>
        <w:rPr>
          <w:rFonts w:hint="eastAsia"/>
        </w:rPr>
        <w:t>年</w:t>
      </w:r>
      <w:r w:rsidR="00010B06">
        <w:rPr>
          <w:rFonts w:hint="eastAsia"/>
        </w:rPr>
        <w:t xml:space="preserve">　</w:t>
      </w:r>
      <w:r w:rsidR="006905B0">
        <w:rPr>
          <w:rFonts w:hint="eastAsia"/>
        </w:rPr>
        <w:t>８</w:t>
      </w:r>
      <w:r>
        <w:rPr>
          <w:rFonts w:hint="eastAsia"/>
        </w:rPr>
        <w:t>月</w:t>
      </w:r>
      <w:r w:rsidR="00010B06">
        <w:rPr>
          <w:rFonts w:hint="eastAsia"/>
        </w:rPr>
        <w:t>１</w:t>
      </w:r>
      <w:r>
        <w:rPr>
          <w:rFonts w:hint="eastAsia"/>
        </w:rPr>
        <w:t>日一部改定</w:t>
      </w:r>
    </w:p>
    <w:p w14:paraId="46D21429" w14:textId="77777777" w:rsidR="00C9313B" w:rsidRDefault="00C9313B">
      <w:pPr>
        <w:rPr>
          <w:rFonts w:hint="eastAsia"/>
        </w:rPr>
      </w:pPr>
    </w:p>
    <w:p w14:paraId="045C4882" w14:textId="77777777" w:rsidR="00C9313B" w:rsidRDefault="00C9313B">
      <w:pPr>
        <w:rPr>
          <w:rFonts w:hint="eastAsia"/>
        </w:rPr>
      </w:pPr>
    </w:p>
    <w:sectPr w:rsidR="00C9313B" w:rsidSect="00010B06">
      <w:pgSz w:w="11906" w:h="16838" w:code="9"/>
      <w:pgMar w:top="1985" w:right="1191" w:bottom="1701" w:left="1701" w:header="851" w:footer="992" w:gutter="0"/>
      <w:cols w:space="425"/>
      <w:docGrid w:type="lines" w:linePitch="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655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 w15:restartNumberingAfterBreak="0">
    <w:nsid w:val="1F443A81"/>
    <w:multiLevelType w:val="singleLevel"/>
    <w:tmpl w:val="5A1EB590"/>
    <w:lvl w:ilvl="0">
      <w:start w:val="14"/>
      <w:numFmt w:val="decimalFullWidth"/>
      <w:lvlText w:val="第%1条"/>
      <w:lvlJc w:val="left"/>
      <w:pPr>
        <w:tabs>
          <w:tab w:val="num" w:pos="1680"/>
        </w:tabs>
        <w:ind w:left="1680" w:hanging="1044"/>
      </w:pPr>
      <w:rPr>
        <w:rFonts w:hint="eastAsia"/>
      </w:rPr>
    </w:lvl>
  </w:abstractNum>
  <w:abstractNum w:abstractNumId="2" w15:restartNumberingAfterBreak="0">
    <w:nsid w:val="238437C9"/>
    <w:multiLevelType w:val="singleLevel"/>
    <w:tmpl w:val="920E90EE"/>
    <w:lvl w:ilvl="0">
      <w:start w:val="1"/>
      <w:numFmt w:val="decimalFullWidth"/>
      <w:lvlText w:val="%1．"/>
      <w:lvlJc w:val="left"/>
      <w:pPr>
        <w:tabs>
          <w:tab w:val="num" w:pos="1368"/>
        </w:tabs>
        <w:ind w:left="1368" w:hanging="420"/>
      </w:pPr>
      <w:rPr>
        <w:rFonts w:hint="eastAsia"/>
      </w:rPr>
    </w:lvl>
  </w:abstractNum>
  <w:abstractNum w:abstractNumId="3" w15:restartNumberingAfterBreak="0">
    <w:nsid w:val="3F2835A5"/>
    <w:multiLevelType w:val="singleLevel"/>
    <w:tmpl w:val="980EEE24"/>
    <w:lvl w:ilvl="0">
      <w:start w:val="10"/>
      <w:numFmt w:val="decimalFullWidth"/>
      <w:lvlText w:val="第%1条"/>
      <w:lvlJc w:val="left"/>
      <w:pPr>
        <w:tabs>
          <w:tab w:val="num" w:pos="1680"/>
        </w:tabs>
        <w:ind w:left="1680" w:hanging="1356"/>
      </w:pPr>
      <w:rPr>
        <w:rFonts w:hint="eastAsia"/>
      </w:rPr>
    </w:lvl>
  </w:abstractNum>
  <w:abstractNum w:abstractNumId="4" w15:restartNumberingAfterBreak="0">
    <w:nsid w:val="427B27FA"/>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4DC54D20"/>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556372A1"/>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56663E52"/>
    <w:multiLevelType w:val="singleLevel"/>
    <w:tmpl w:val="2A80F0AC"/>
    <w:lvl w:ilvl="0">
      <w:start w:val="1"/>
      <w:numFmt w:val="decimalFullWidth"/>
      <w:lvlText w:val="%1．"/>
      <w:lvlJc w:val="left"/>
      <w:pPr>
        <w:tabs>
          <w:tab w:val="num" w:pos="1788"/>
        </w:tabs>
        <w:ind w:left="1788" w:hanging="420"/>
      </w:pPr>
      <w:rPr>
        <w:rFonts w:hint="eastAsia"/>
      </w:rPr>
    </w:lvl>
  </w:abstractNum>
  <w:abstractNum w:abstractNumId="8" w15:restartNumberingAfterBreak="0">
    <w:nsid w:val="580E54FA"/>
    <w:multiLevelType w:val="singleLevel"/>
    <w:tmpl w:val="8E3CF92A"/>
    <w:lvl w:ilvl="0">
      <w:start w:val="2"/>
      <w:numFmt w:val="decimalFullWidth"/>
      <w:lvlText w:val="第%1条"/>
      <w:lvlJc w:val="left"/>
      <w:pPr>
        <w:tabs>
          <w:tab w:val="num" w:pos="1368"/>
        </w:tabs>
        <w:ind w:left="1368" w:hanging="840"/>
      </w:pPr>
      <w:rPr>
        <w:rFonts w:hint="eastAsia"/>
      </w:rPr>
    </w:lvl>
  </w:abstractNum>
  <w:abstractNum w:abstractNumId="9" w15:restartNumberingAfterBreak="0">
    <w:nsid w:val="6DB3477A"/>
    <w:multiLevelType w:val="singleLevel"/>
    <w:tmpl w:val="C82CEDFA"/>
    <w:lvl w:ilvl="0">
      <w:start w:val="1"/>
      <w:numFmt w:val="decimalFullWidth"/>
      <w:lvlText w:val="%1．"/>
      <w:lvlJc w:val="left"/>
      <w:pPr>
        <w:tabs>
          <w:tab w:val="num" w:pos="1788"/>
        </w:tabs>
        <w:ind w:left="1788" w:hanging="420"/>
      </w:pPr>
      <w:rPr>
        <w:rFonts w:hint="eastAsia"/>
      </w:rPr>
    </w:lvl>
  </w:abstractNum>
  <w:abstractNum w:abstractNumId="10" w15:restartNumberingAfterBreak="0">
    <w:nsid w:val="79C95D5C"/>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7F7209D8"/>
    <w:multiLevelType w:val="hybridMultilevel"/>
    <w:tmpl w:val="913E83CC"/>
    <w:lvl w:ilvl="0" w:tplc="F2AC3C44">
      <w:start w:val="2"/>
      <w:numFmt w:val="decimalEnclosedCircle"/>
      <w:lvlText w:val="%1"/>
      <w:lvlJc w:val="left"/>
      <w:pPr>
        <w:tabs>
          <w:tab w:val="num" w:pos="1785"/>
        </w:tabs>
        <w:ind w:left="1785" w:hanging="420"/>
      </w:pPr>
      <w:rPr>
        <w:rFonts w:hint="default"/>
      </w:rPr>
    </w:lvl>
    <w:lvl w:ilvl="1" w:tplc="04090017" w:tentative="1">
      <w:start w:val="1"/>
      <w:numFmt w:val="aiueoFullWidth"/>
      <w:lvlText w:val="(%2)"/>
      <w:lvlJc w:val="left"/>
      <w:pPr>
        <w:tabs>
          <w:tab w:val="num" w:pos="2205"/>
        </w:tabs>
        <w:ind w:left="2205" w:hanging="420"/>
      </w:pPr>
    </w:lvl>
    <w:lvl w:ilvl="2" w:tplc="04090011" w:tentative="1">
      <w:start w:val="1"/>
      <w:numFmt w:val="decimalEnclosedCircle"/>
      <w:lvlText w:val="%3"/>
      <w:lvlJc w:val="left"/>
      <w:pPr>
        <w:tabs>
          <w:tab w:val="num" w:pos="2625"/>
        </w:tabs>
        <w:ind w:left="2625" w:hanging="420"/>
      </w:pPr>
    </w:lvl>
    <w:lvl w:ilvl="3" w:tplc="0409000F" w:tentative="1">
      <w:start w:val="1"/>
      <w:numFmt w:val="decimal"/>
      <w:lvlText w:val="%4."/>
      <w:lvlJc w:val="left"/>
      <w:pPr>
        <w:tabs>
          <w:tab w:val="num" w:pos="3045"/>
        </w:tabs>
        <w:ind w:left="3045" w:hanging="420"/>
      </w:pPr>
    </w:lvl>
    <w:lvl w:ilvl="4" w:tplc="04090017" w:tentative="1">
      <w:start w:val="1"/>
      <w:numFmt w:val="aiueoFullWidth"/>
      <w:lvlText w:val="(%5)"/>
      <w:lvlJc w:val="left"/>
      <w:pPr>
        <w:tabs>
          <w:tab w:val="num" w:pos="3465"/>
        </w:tabs>
        <w:ind w:left="3465" w:hanging="420"/>
      </w:pPr>
    </w:lvl>
    <w:lvl w:ilvl="5" w:tplc="04090011" w:tentative="1">
      <w:start w:val="1"/>
      <w:numFmt w:val="decimalEnclosedCircle"/>
      <w:lvlText w:val="%6"/>
      <w:lvlJc w:val="left"/>
      <w:pPr>
        <w:tabs>
          <w:tab w:val="num" w:pos="3885"/>
        </w:tabs>
        <w:ind w:left="3885" w:hanging="420"/>
      </w:pPr>
    </w:lvl>
    <w:lvl w:ilvl="6" w:tplc="0409000F" w:tentative="1">
      <w:start w:val="1"/>
      <w:numFmt w:val="decimal"/>
      <w:lvlText w:val="%7."/>
      <w:lvlJc w:val="left"/>
      <w:pPr>
        <w:tabs>
          <w:tab w:val="num" w:pos="4305"/>
        </w:tabs>
        <w:ind w:left="4305" w:hanging="420"/>
      </w:pPr>
    </w:lvl>
    <w:lvl w:ilvl="7" w:tplc="04090017" w:tentative="1">
      <w:start w:val="1"/>
      <w:numFmt w:val="aiueoFullWidth"/>
      <w:lvlText w:val="(%8)"/>
      <w:lvlJc w:val="left"/>
      <w:pPr>
        <w:tabs>
          <w:tab w:val="num" w:pos="4725"/>
        </w:tabs>
        <w:ind w:left="4725" w:hanging="420"/>
      </w:pPr>
    </w:lvl>
    <w:lvl w:ilvl="8" w:tplc="04090011" w:tentative="1">
      <w:start w:val="1"/>
      <w:numFmt w:val="decimalEnclosedCircle"/>
      <w:lvlText w:val="%9"/>
      <w:lvlJc w:val="left"/>
      <w:pPr>
        <w:tabs>
          <w:tab w:val="num" w:pos="5145"/>
        </w:tabs>
        <w:ind w:left="5145" w:hanging="420"/>
      </w:pPr>
    </w:lvl>
  </w:abstractNum>
  <w:num w:numId="1" w16cid:durableId="1422751697">
    <w:abstractNumId w:val="8"/>
  </w:num>
  <w:num w:numId="2" w16cid:durableId="1440678817">
    <w:abstractNumId w:val="2"/>
  </w:num>
  <w:num w:numId="3" w16cid:durableId="1535463960">
    <w:abstractNumId w:val="1"/>
  </w:num>
  <w:num w:numId="4" w16cid:durableId="655888004">
    <w:abstractNumId w:val="4"/>
  </w:num>
  <w:num w:numId="5" w16cid:durableId="548808441">
    <w:abstractNumId w:val="6"/>
  </w:num>
  <w:num w:numId="6" w16cid:durableId="1476139169">
    <w:abstractNumId w:val="5"/>
  </w:num>
  <w:num w:numId="7" w16cid:durableId="33115780">
    <w:abstractNumId w:val="0"/>
  </w:num>
  <w:num w:numId="8" w16cid:durableId="1545026239">
    <w:abstractNumId w:val="10"/>
  </w:num>
  <w:num w:numId="9" w16cid:durableId="1763795190">
    <w:abstractNumId w:val="9"/>
  </w:num>
  <w:num w:numId="10" w16cid:durableId="2008560303">
    <w:abstractNumId w:val="7"/>
  </w:num>
  <w:num w:numId="11" w16cid:durableId="873007505">
    <w:abstractNumId w:val="3"/>
  </w:num>
  <w:num w:numId="12" w16cid:durableId="10038986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1C"/>
    <w:rsid w:val="00010B06"/>
    <w:rsid w:val="002F799E"/>
    <w:rsid w:val="003B719F"/>
    <w:rsid w:val="00407323"/>
    <w:rsid w:val="0050651C"/>
    <w:rsid w:val="006905B0"/>
    <w:rsid w:val="00700285"/>
    <w:rsid w:val="00904904"/>
    <w:rsid w:val="00A02830"/>
    <w:rsid w:val="00BA1ACC"/>
    <w:rsid w:val="00C12976"/>
    <w:rsid w:val="00C9313B"/>
    <w:rsid w:val="00EE3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0FB9812"/>
  <w15:chartTrackingRefBased/>
  <w15:docId w15:val="{E907516D-98D2-4281-86B9-C7A9023F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1548</Words>
  <Characters>918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環境保安管理規程</vt:lpstr>
      <vt:lpstr>環境保安管理規程</vt:lpstr>
    </vt:vector>
  </TitlesOfParts>
  <Company>情報システム部</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環境保安管理規程</dc:title>
  <dc:subject/>
  <dc:creator>東ソー日向(株)</dc:creator>
  <cp:keywords/>
  <dc:description/>
  <cp:lastModifiedBy>黒木 剛典</cp:lastModifiedBy>
  <cp:revision>2</cp:revision>
  <cp:lastPrinted>2013-05-29T01:19:00Z</cp:lastPrinted>
  <dcterms:created xsi:type="dcterms:W3CDTF">2025-11-11T08:13:00Z</dcterms:created>
  <dcterms:modified xsi:type="dcterms:W3CDTF">2025-11-11T08:13:00Z</dcterms:modified>
</cp:coreProperties>
</file>