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7C58" w14:textId="77777777" w:rsidR="0053017C" w:rsidRDefault="0053017C" w:rsidP="0053017C">
      <w:pPr>
        <w:rPr>
          <w:rFonts w:hint="eastAsia"/>
        </w:rPr>
      </w:pPr>
    </w:p>
    <w:p w14:paraId="4E2614E8" w14:textId="77777777" w:rsidR="0053017C" w:rsidRDefault="0053017C" w:rsidP="0053017C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別表</w:t>
      </w:r>
    </w:p>
    <w:p w14:paraId="25FCF96D" w14:textId="77777777" w:rsidR="00986D48" w:rsidRDefault="00986D48" w:rsidP="0053017C">
      <w:pPr>
        <w:rPr>
          <w:rFonts w:hint="eastAsia"/>
        </w:rPr>
      </w:pPr>
    </w:p>
    <w:p w14:paraId="74F988B6" w14:textId="77777777" w:rsidR="0053017C" w:rsidRPr="00986D48" w:rsidRDefault="0053017C" w:rsidP="0053017C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</w:t>
      </w:r>
      <w:r w:rsidR="00986D48">
        <w:rPr>
          <w:rFonts w:hint="eastAsia"/>
        </w:rPr>
        <w:t xml:space="preserve">　　　　　　　　　　　　</w:t>
      </w:r>
      <w:r w:rsidRPr="00986D48">
        <w:rPr>
          <w:rFonts w:hint="eastAsia"/>
          <w:sz w:val="28"/>
          <w:szCs w:val="28"/>
        </w:rPr>
        <w:t>関連法規</w:t>
      </w:r>
    </w:p>
    <w:p w14:paraId="23FE9E36" w14:textId="77777777" w:rsidR="0053017C" w:rsidRDefault="0053017C" w:rsidP="0053017C">
      <w:pPr>
        <w:rPr>
          <w:rFonts w:hint="eastAsia"/>
        </w:rPr>
      </w:pPr>
    </w:p>
    <w:p w14:paraId="7A084D43" w14:textId="77777777" w:rsidR="00986D48" w:rsidRDefault="00986D48" w:rsidP="0053017C">
      <w:pPr>
        <w:rPr>
          <w:rFonts w:hint="eastAsia"/>
        </w:rPr>
      </w:pPr>
    </w:p>
    <w:p w14:paraId="2B8906C4" w14:textId="77777777" w:rsidR="0053017C" w:rsidRDefault="0053017C" w:rsidP="0053017C">
      <w:pPr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１．労働安全衛生法及び特別規則</w:t>
      </w:r>
    </w:p>
    <w:p w14:paraId="42D557C2" w14:textId="77777777" w:rsidR="0053017C" w:rsidRDefault="0053017C" w:rsidP="0053017C">
      <w:pPr>
        <w:rPr>
          <w:rFonts w:hint="eastAsia"/>
        </w:rPr>
      </w:pPr>
    </w:p>
    <w:p w14:paraId="0D947D0E" w14:textId="77777777" w:rsidR="006555D6" w:rsidRDefault="006555D6" w:rsidP="0053017C">
      <w:pPr>
        <w:rPr>
          <w:rFonts w:hint="eastAsia"/>
        </w:rPr>
      </w:pPr>
    </w:p>
    <w:p w14:paraId="148E31D1" w14:textId="77777777" w:rsidR="0053017C" w:rsidRDefault="0053017C" w:rsidP="0053017C">
      <w:pPr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２．高圧ガス取締法及び関係法令</w:t>
      </w:r>
    </w:p>
    <w:p w14:paraId="2E19ED74" w14:textId="77777777" w:rsidR="0053017C" w:rsidRDefault="0053017C" w:rsidP="0053017C">
      <w:pPr>
        <w:rPr>
          <w:rFonts w:hint="eastAsia"/>
        </w:rPr>
      </w:pPr>
    </w:p>
    <w:p w14:paraId="33B73C67" w14:textId="77777777" w:rsidR="006555D6" w:rsidRDefault="006555D6" w:rsidP="0053017C">
      <w:pPr>
        <w:rPr>
          <w:rFonts w:hint="eastAsia"/>
        </w:rPr>
      </w:pPr>
    </w:p>
    <w:p w14:paraId="17951D47" w14:textId="77777777" w:rsidR="0053017C" w:rsidRDefault="0053017C" w:rsidP="0053017C">
      <w:pPr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３．消防法及び関係法令</w:t>
      </w:r>
    </w:p>
    <w:p w14:paraId="4E90E8CF" w14:textId="77777777" w:rsidR="0053017C" w:rsidRDefault="0053017C" w:rsidP="0053017C">
      <w:pPr>
        <w:rPr>
          <w:rFonts w:hint="eastAsia"/>
        </w:rPr>
      </w:pPr>
    </w:p>
    <w:p w14:paraId="284039FF" w14:textId="77777777" w:rsidR="006555D6" w:rsidRDefault="006555D6" w:rsidP="0053017C">
      <w:pPr>
        <w:rPr>
          <w:rFonts w:hint="eastAsia"/>
        </w:rPr>
      </w:pPr>
    </w:p>
    <w:p w14:paraId="42FDBB96" w14:textId="77777777" w:rsidR="0053017C" w:rsidRDefault="0053017C" w:rsidP="0053017C">
      <w:pPr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４．電気事業法及び関係法令</w:t>
      </w:r>
    </w:p>
    <w:p w14:paraId="1B123C11" w14:textId="77777777" w:rsidR="006555D6" w:rsidRDefault="006555D6" w:rsidP="0053017C">
      <w:pPr>
        <w:rPr>
          <w:rFonts w:hint="eastAsia"/>
        </w:rPr>
      </w:pPr>
    </w:p>
    <w:p w14:paraId="25971219" w14:textId="77777777" w:rsidR="006555D6" w:rsidRDefault="006555D6" w:rsidP="0053017C">
      <w:pPr>
        <w:rPr>
          <w:rFonts w:hint="eastAsia"/>
        </w:rPr>
      </w:pPr>
    </w:p>
    <w:p w14:paraId="2F9E0C38" w14:textId="77777777" w:rsidR="0053017C" w:rsidRDefault="0053017C" w:rsidP="0053017C">
      <w:pPr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５．その他保安、安全及び衛生に関する法令</w:t>
      </w:r>
    </w:p>
    <w:p w14:paraId="5D479097" w14:textId="77777777" w:rsidR="0053017C" w:rsidRDefault="0053017C" w:rsidP="0053017C">
      <w:pPr>
        <w:rPr>
          <w:rFonts w:hint="eastAsia"/>
        </w:rPr>
      </w:pPr>
    </w:p>
    <w:p w14:paraId="1D82DF4D" w14:textId="77777777" w:rsidR="006555D6" w:rsidRDefault="006555D6" w:rsidP="0053017C">
      <w:pPr>
        <w:rPr>
          <w:rFonts w:hint="eastAsia"/>
        </w:rPr>
      </w:pPr>
    </w:p>
    <w:p w14:paraId="40BD5CC6" w14:textId="77777777" w:rsidR="006555D6" w:rsidRDefault="006555D6" w:rsidP="0053017C">
      <w:pPr>
        <w:rPr>
          <w:rFonts w:hint="eastAsia"/>
        </w:rPr>
      </w:pPr>
    </w:p>
    <w:sectPr w:rsidR="006555D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7C"/>
    <w:rsid w:val="0053017C"/>
    <w:rsid w:val="006555D6"/>
    <w:rsid w:val="00986D48"/>
    <w:rsid w:val="00DF3BCD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668D7"/>
  <w15:chartTrackingRefBased/>
  <w15:docId w15:val="{FDD921EC-B0D8-4AD7-BF59-2A45D68D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別表</vt:lpstr>
      <vt:lpstr>          別表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292947</dc:creator>
  <cp:keywords/>
  <cp:lastModifiedBy>黒木 剛典</cp:lastModifiedBy>
  <cp:revision>2</cp:revision>
  <dcterms:created xsi:type="dcterms:W3CDTF">2025-11-11T08:15:00Z</dcterms:created>
  <dcterms:modified xsi:type="dcterms:W3CDTF">2025-11-11T08:15:00Z</dcterms:modified>
</cp:coreProperties>
</file>