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4" w:type="dxa"/>
        <w:tblLayout w:type="fixed"/>
        <w:tblCellMar>
          <w:left w:w="28" w:type="dxa"/>
          <w:right w:w="28" w:type="dxa"/>
        </w:tblCellMar>
        <w:tblLook w:val="0000" w:firstRow="0" w:lastRow="0" w:firstColumn="0" w:lastColumn="0" w:noHBand="0" w:noVBand="0"/>
      </w:tblPr>
      <w:tblGrid>
        <w:gridCol w:w="4848"/>
        <w:gridCol w:w="1276"/>
        <w:gridCol w:w="3260"/>
      </w:tblGrid>
      <w:tr w:rsidR="003D1CFC" w:rsidRPr="002B7DD6" w:rsidTr="00974AE7">
        <w:tblPrEx>
          <w:tblCellMar>
            <w:top w:w="0" w:type="dxa"/>
            <w:bottom w:w="0" w:type="dxa"/>
          </w:tblCellMar>
        </w:tblPrEx>
        <w:trPr>
          <w:cantSplit/>
        </w:trPr>
        <w:tc>
          <w:tcPr>
            <w:tcW w:w="4848" w:type="dxa"/>
            <w:vMerge w:val="restart"/>
            <w:tcBorders>
              <w:top w:val="single" w:sz="6" w:space="0" w:color="auto"/>
              <w:left w:val="single" w:sz="6" w:space="0" w:color="auto"/>
              <w:right w:val="single" w:sz="6" w:space="0" w:color="auto"/>
            </w:tcBorders>
            <w:vAlign w:val="center"/>
          </w:tcPr>
          <w:p w:rsidR="003D1CFC" w:rsidRPr="002B7DD6" w:rsidRDefault="003D1CFC" w:rsidP="002B7E2E">
            <w:pPr>
              <w:ind w:left="200" w:right="232"/>
              <w:jc w:val="center"/>
              <w:rPr>
                <w:rFonts w:eastAsia="ＭＳ 明朝" w:hAnsi="ＭＳ 明朝" w:hint="eastAsia"/>
                <w:noProof/>
                <w:sz w:val="24"/>
              </w:rPr>
            </w:pPr>
            <w:r w:rsidRPr="002B7DD6">
              <w:rPr>
                <w:rFonts w:eastAsia="ＭＳ 明朝" w:hAnsi="ＭＳ 明朝" w:hint="eastAsia"/>
                <w:noProof/>
                <w:sz w:val="24"/>
              </w:rPr>
              <w:t>雇</w:t>
            </w:r>
            <w:r w:rsidR="002B7E2E" w:rsidRPr="002B7DD6">
              <w:rPr>
                <w:rFonts w:eastAsia="ＭＳ 明朝" w:hAnsi="ＭＳ 明朝" w:hint="eastAsia"/>
                <w:noProof/>
                <w:sz w:val="24"/>
              </w:rPr>
              <w:t xml:space="preserve"> </w:t>
            </w:r>
            <w:r w:rsidRPr="002B7DD6">
              <w:rPr>
                <w:rFonts w:eastAsia="ＭＳ 明朝" w:hAnsi="ＭＳ 明朝" w:hint="eastAsia"/>
                <w:noProof/>
                <w:sz w:val="24"/>
              </w:rPr>
              <w:t>用</w:t>
            </w:r>
            <w:r w:rsidR="002B7E2E" w:rsidRPr="002B7DD6">
              <w:rPr>
                <w:rFonts w:eastAsia="ＭＳ 明朝" w:hAnsi="ＭＳ 明朝" w:hint="eastAsia"/>
                <w:noProof/>
                <w:sz w:val="24"/>
              </w:rPr>
              <w:t xml:space="preserve"> </w:t>
            </w:r>
            <w:r w:rsidRPr="002B7DD6">
              <w:rPr>
                <w:rFonts w:eastAsia="ＭＳ 明朝" w:hAnsi="ＭＳ 明朝" w:hint="eastAsia"/>
                <w:noProof/>
                <w:sz w:val="24"/>
              </w:rPr>
              <w:t>管</w:t>
            </w:r>
            <w:r w:rsidR="002B7E2E" w:rsidRPr="002B7DD6">
              <w:rPr>
                <w:rFonts w:eastAsia="ＭＳ 明朝" w:hAnsi="ＭＳ 明朝" w:hint="eastAsia"/>
                <w:noProof/>
                <w:sz w:val="24"/>
              </w:rPr>
              <w:t xml:space="preserve"> </w:t>
            </w:r>
            <w:r w:rsidRPr="002B7DD6">
              <w:rPr>
                <w:rFonts w:eastAsia="ＭＳ 明朝" w:hAnsi="ＭＳ 明朝" w:hint="eastAsia"/>
                <w:noProof/>
                <w:sz w:val="24"/>
              </w:rPr>
              <w:t>理</w:t>
            </w:r>
            <w:r w:rsidR="002B7E2E" w:rsidRPr="002B7DD6">
              <w:rPr>
                <w:rFonts w:eastAsia="ＭＳ 明朝" w:hAnsi="ＭＳ 明朝" w:hint="eastAsia"/>
                <w:noProof/>
                <w:sz w:val="24"/>
              </w:rPr>
              <w:t xml:space="preserve"> </w:t>
            </w:r>
            <w:r w:rsidRPr="002B7DD6">
              <w:rPr>
                <w:rFonts w:eastAsia="ＭＳ 明朝" w:hAnsi="ＭＳ 明朝" w:hint="eastAsia"/>
                <w:noProof/>
                <w:sz w:val="24"/>
              </w:rPr>
              <w:t>情</w:t>
            </w:r>
            <w:r w:rsidR="002B7E2E" w:rsidRPr="002B7DD6">
              <w:rPr>
                <w:rFonts w:eastAsia="ＭＳ 明朝" w:hAnsi="ＭＳ 明朝" w:hint="eastAsia"/>
                <w:noProof/>
                <w:sz w:val="24"/>
              </w:rPr>
              <w:t xml:space="preserve"> </w:t>
            </w:r>
            <w:r w:rsidRPr="002B7DD6">
              <w:rPr>
                <w:rFonts w:eastAsia="ＭＳ 明朝" w:hAnsi="ＭＳ 明朝" w:hint="eastAsia"/>
                <w:noProof/>
                <w:sz w:val="24"/>
              </w:rPr>
              <w:t>報</w:t>
            </w:r>
            <w:r w:rsidR="002B7E2E" w:rsidRPr="002B7DD6">
              <w:rPr>
                <w:rFonts w:eastAsia="ＭＳ 明朝" w:hAnsi="ＭＳ 明朝" w:hint="eastAsia"/>
                <w:noProof/>
                <w:sz w:val="24"/>
              </w:rPr>
              <w:t xml:space="preserve"> </w:t>
            </w:r>
            <w:r w:rsidRPr="002B7DD6">
              <w:rPr>
                <w:rFonts w:eastAsia="ＭＳ 明朝" w:hAnsi="ＭＳ 明朝" w:hint="eastAsia"/>
                <w:noProof/>
                <w:sz w:val="24"/>
              </w:rPr>
              <w:t>取</w:t>
            </w:r>
            <w:r w:rsidR="002B7E2E" w:rsidRPr="002B7DD6">
              <w:rPr>
                <w:rFonts w:eastAsia="ＭＳ 明朝" w:hAnsi="ＭＳ 明朝" w:hint="eastAsia"/>
                <w:noProof/>
                <w:sz w:val="24"/>
              </w:rPr>
              <w:t xml:space="preserve"> </w:t>
            </w:r>
            <w:r w:rsidRPr="002B7DD6">
              <w:rPr>
                <w:rFonts w:eastAsia="ＭＳ 明朝" w:hAnsi="ＭＳ 明朝" w:hint="eastAsia"/>
                <w:noProof/>
                <w:sz w:val="24"/>
              </w:rPr>
              <w:t>扱</w:t>
            </w:r>
            <w:r w:rsidR="002B7E2E" w:rsidRPr="002B7DD6">
              <w:rPr>
                <w:rFonts w:eastAsia="ＭＳ 明朝" w:hAnsi="ＭＳ 明朝" w:hint="eastAsia"/>
                <w:noProof/>
                <w:sz w:val="24"/>
              </w:rPr>
              <w:t xml:space="preserve"> </w:t>
            </w:r>
            <w:r w:rsidRPr="002B7DD6">
              <w:rPr>
                <w:rFonts w:eastAsia="ＭＳ 明朝" w:hAnsi="ＭＳ 明朝" w:hint="eastAsia"/>
                <w:noProof/>
                <w:sz w:val="24"/>
              </w:rPr>
              <w:t>基</w:t>
            </w:r>
            <w:r w:rsidR="002B7E2E" w:rsidRPr="002B7DD6">
              <w:rPr>
                <w:rFonts w:eastAsia="ＭＳ 明朝" w:hAnsi="ＭＳ 明朝" w:hint="eastAsia"/>
                <w:noProof/>
                <w:sz w:val="24"/>
              </w:rPr>
              <w:t xml:space="preserve"> </w:t>
            </w:r>
            <w:r w:rsidRPr="002B7DD6">
              <w:rPr>
                <w:rFonts w:eastAsia="ＭＳ 明朝" w:hAnsi="ＭＳ 明朝" w:hint="eastAsia"/>
                <w:noProof/>
                <w:sz w:val="24"/>
              </w:rPr>
              <w:t>準</w:t>
            </w:r>
          </w:p>
        </w:tc>
        <w:tc>
          <w:tcPr>
            <w:tcW w:w="1276" w:type="dxa"/>
            <w:tcBorders>
              <w:top w:val="single" w:sz="6" w:space="0" w:color="auto"/>
              <w:left w:val="single" w:sz="6" w:space="0" w:color="auto"/>
              <w:bottom w:val="single" w:sz="6" w:space="0" w:color="auto"/>
              <w:right w:val="single" w:sz="6" w:space="0" w:color="auto"/>
            </w:tcBorders>
          </w:tcPr>
          <w:p w:rsidR="003D1CFC" w:rsidRPr="002B7DD6" w:rsidRDefault="003D1CFC">
            <w:pPr>
              <w:jc w:val="center"/>
              <w:rPr>
                <w:rFonts w:eastAsia="ＭＳ 明朝" w:hAnsi="ＭＳ 明朝"/>
                <w:noProof/>
                <w:sz w:val="24"/>
              </w:rPr>
            </w:pPr>
            <w:r w:rsidRPr="002B7DD6">
              <w:rPr>
                <w:rFonts w:eastAsia="ＭＳ 明朝" w:hAnsi="ＭＳ 明朝" w:hint="eastAsia"/>
                <w:noProof/>
                <w:sz w:val="24"/>
              </w:rPr>
              <w:t>分　　類</w:t>
            </w:r>
          </w:p>
        </w:tc>
        <w:tc>
          <w:tcPr>
            <w:tcW w:w="3260" w:type="dxa"/>
            <w:tcBorders>
              <w:top w:val="single" w:sz="6" w:space="0" w:color="auto"/>
              <w:left w:val="single" w:sz="6" w:space="0" w:color="auto"/>
              <w:bottom w:val="single" w:sz="6" w:space="0" w:color="auto"/>
              <w:right w:val="single" w:sz="6" w:space="0" w:color="auto"/>
            </w:tcBorders>
          </w:tcPr>
          <w:p w:rsidR="003D1CFC" w:rsidRPr="002B7DD6" w:rsidRDefault="003D1CFC" w:rsidP="002F09C5">
            <w:pPr>
              <w:jc w:val="center"/>
              <w:rPr>
                <w:rFonts w:eastAsia="ＭＳ 明朝" w:hAnsi="ＭＳ 明朝" w:hint="eastAsia"/>
                <w:noProof/>
                <w:sz w:val="24"/>
              </w:rPr>
            </w:pPr>
            <w:r w:rsidRPr="002B7DD6">
              <w:rPr>
                <w:rFonts w:eastAsia="ＭＳ 明朝" w:hAnsi="ＭＳ 明朝" w:hint="eastAsia"/>
                <w:noProof/>
                <w:sz w:val="24"/>
              </w:rPr>
              <w:t>業務</w:t>
            </w:r>
            <w:r w:rsidRPr="002B7DD6">
              <w:rPr>
                <w:rFonts w:eastAsia="ＭＳ 明朝" w:hAnsi="ＭＳ 明朝"/>
                <w:noProof/>
                <w:sz w:val="24"/>
              </w:rPr>
              <w:t>(</w:t>
            </w:r>
            <w:r w:rsidRPr="002B7DD6">
              <w:rPr>
                <w:rFonts w:eastAsia="ＭＳ 明朝" w:hAnsi="ＭＳ 明朝" w:hint="eastAsia"/>
                <w:noProof/>
                <w:sz w:val="24"/>
              </w:rPr>
              <w:t>基</w:t>
            </w:r>
            <w:r w:rsidRPr="002B7DD6">
              <w:rPr>
                <w:rFonts w:eastAsia="ＭＳ 明朝" w:hAnsi="ＭＳ 明朝"/>
                <w:noProof/>
                <w:sz w:val="24"/>
              </w:rPr>
              <w:t>)</w:t>
            </w:r>
            <w:r w:rsidR="00662CB6">
              <w:rPr>
                <w:rFonts w:eastAsia="ＭＳ 明朝" w:hAnsi="ＭＳ 明朝" w:hint="eastAsia"/>
                <w:noProof/>
                <w:sz w:val="24"/>
              </w:rPr>
              <w:t xml:space="preserve"> </w:t>
            </w:r>
            <w:r w:rsidRPr="002B7DD6">
              <w:rPr>
                <w:rFonts w:eastAsia="ＭＳ 明朝" w:hAnsi="ＭＳ 明朝" w:hint="eastAsia"/>
                <w:noProof/>
                <w:sz w:val="24"/>
              </w:rPr>
              <w:t>－</w:t>
            </w:r>
            <w:r w:rsidR="00662CB6">
              <w:rPr>
                <w:rFonts w:eastAsia="ＭＳ 明朝" w:hAnsi="ＭＳ 明朝" w:hint="eastAsia"/>
                <w:noProof/>
                <w:sz w:val="24"/>
              </w:rPr>
              <w:t xml:space="preserve"> </w:t>
            </w:r>
            <w:r w:rsidRPr="002B7DD6">
              <w:rPr>
                <w:rFonts w:eastAsia="ＭＳ 明朝" w:hAnsi="ＭＳ 明朝" w:hint="eastAsia"/>
                <w:noProof/>
                <w:sz w:val="24"/>
              </w:rPr>
              <w:t>(人)</w:t>
            </w:r>
            <w:r w:rsidR="00662CB6">
              <w:rPr>
                <w:rFonts w:eastAsia="ＭＳ 明朝" w:hAnsi="ＭＳ 明朝" w:hint="eastAsia"/>
                <w:noProof/>
                <w:sz w:val="24"/>
              </w:rPr>
              <w:t xml:space="preserve"> </w:t>
            </w:r>
            <w:r w:rsidRPr="002B7DD6">
              <w:rPr>
                <w:rFonts w:eastAsia="ＭＳ 明朝" w:hAnsi="ＭＳ 明朝" w:hint="eastAsia"/>
                <w:noProof/>
                <w:sz w:val="24"/>
              </w:rPr>
              <w:t>－</w:t>
            </w:r>
            <w:r w:rsidR="00662CB6">
              <w:rPr>
                <w:rFonts w:eastAsia="ＭＳ 明朝" w:hAnsi="ＭＳ 明朝" w:hint="eastAsia"/>
                <w:noProof/>
                <w:sz w:val="24"/>
              </w:rPr>
              <w:t xml:space="preserve"> ０</w:t>
            </w:r>
            <w:r w:rsidR="002F09C5">
              <w:rPr>
                <w:rFonts w:eastAsia="ＭＳ 明朝" w:hAnsi="ＭＳ 明朝" w:hint="eastAsia"/>
                <w:noProof/>
                <w:sz w:val="24"/>
              </w:rPr>
              <w:t>１</w:t>
            </w:r>
          </w:p>
        </w:tc>
      </w:tr>
      <w:tr w:rsidR="003D1CFC" w:rsidRPr="002B7DD6" w:rsidTr="00974AE7">
        <w:tblPrEx>
          <w:tblCellMar>
            <w:top w:w="0" w:type="dxa"/>
            <w:bottom w:w="0" w:type="dxa"/>
          </w:tblCellMar>
        </w:tblPrEx>
        <w:trPr>
          <w:cantSplit/>
        </w:trPr>
        <w:tc>
          <w:tcPr>
            <w:tcW w:w="4848" w:type="dxa"/>
            <w:vMerge/>
            <w:tcBorders>
              <w:left w:val="single" w:sz="6" w:space="0" w:color="auto"/>
              <w:right w:val="single" w:sz="6" w:space="0" w:color="auto"/>
            </w:tcBorders>
          </w:tcPr>
          <w:p w:rsidR="003D1CFC" w:rsidRPr="002B7DD6" w:rsidRDefault="003D1CFC">
            <w:pPr>
              <w:rPr>
                <w:rFonts w:eastAsia="ＭＳ 明朝" w:hAnsi="ＭＳ 明朝"/>
                <w:noProof/>
                <w:sz w:val="24"/>
              </w:rPr>
            </w:pPr>
          </w:p>
        </w:tc>
        <w:tc>
          <w:tcPr>
            <w:tcW w:w="1276" w:type="dxa"/>
            <w:tcBorders>
              <w:top w:val="single" w:sz="6" w:space="0" w:color="auto"/>
              <w:left w:val="single" w:sz="6" w:space="0" w:color="auto"/>
              <w:bottom w:val="single" w:sz="6" w:space="0" w:color="auto"/>
              <w:right w:val="single" w:sz="6" w:space="0" w:color="auto"/>
            </w:tcBorders>
          </w:tcPr>
          <w:p w:rsidR="003D1CFC" w:rsidRPr="002B7DD6" w:rsidRDefault="003D1CFC">
            <w:pPr>
              <w:jc w:val="center"/>
              <w:rPr>
                <w:rFonts w:eastAsia="ＭＳ 明朝" w:hAnsi="ＭＳ 明朝"/>
                <w:noProof/>
                <w:sz w:val="24"/>
              </w:rPr>
            </w:pPr>
            <w:r w:rsidRPr="002B7DD6">
              <w:rPr>
                <w:rFonts w:eastAsia="ＭＳ 明朝" w:hAnsi="ＭＳ 明朝" w:hint="eastAsia"/>
                <w:noProof/>
                <w:sz w:val="24"/>
              </w:rPr>
              <w:t>適用範囲</w:t>
            </w:r>
          </w:p>
        </w:tc>
        <w:tc>
          <w:tcPr>
            <w:tcW w:w="3260" w:type="dxa"/>
            <w:tcBorders>
              <w:top w:val="single" w:sz="6" w:space="0" w:color="auto"/>
              <w:left w:val="single" w:sz="6" w:space="0" w:color="auto"/>
              <w:bottom w:val="single" w:sz="6" w:space="0" w:color="auto"/>
              <w:right w:val="single" w:sz="6" w:space="0" w:color="auto"/>
            </w:tcBorders>
          </w:tcPr>
          <w:p w:rsidR="003D1CFC" w:rsidRPr="002B7DD6" w:rsidRDefault="0030106C">
            <w:pPr>
              <w:jc w:val="center"/>
              <w:rPr>
                <w:rFonts w:eastAsia="ＭＳ 明朝" w:hAnsi="ＭＳ 明朝"/>
                <w:noProof/>
                <w:sz w:val="24"/>
              </w:rPr>
            </w:pPr>
            <w:r w:rsidRPr="002B7DD6">
              <w:rPr>
                <w:rFonts w:eastAsia="ＭＳ 明朝" w:hAnsi="ＭＳ 明朝" w:hint="eastAsia"/>
                <w:noProof/>
                <w:sz w:val="24"/>
              </w:rPr>
              <w:t>全　　社</w:t>
            </w:r>
          </w:p>
        </w:tc>
      </w:tr>
      <w:tr w:rsidR="003D1CFC" w:rsidRPr="002B7DD6" w:rsidTr="00974AE7">
        <w:tblPrEx>
          <w:tblCellMar>
            <w:top w:w="0" w:type="dxa"/>
            <w:bottom w:w="0" w:type="dxa"/>
          </w:tblCellMar>
        </w:tblPrEx>
        <w:trPr>
          <w:cantSplit/>
        </w:trPr>
        <w:tc>
          <w:tcPr>
            <w:tcW w:w="4848" w:type="dxa"/>
            <w:vMerge/>
            <w:tcBorders>
              <w:left w:val="single" w:sz="6" w:space="0" w:color="auto"/>
              <w:bottom w:val="single" w:sz="6" w:space="0" w:color="auto"/>
              <w:right w:val="single" w:sz="6" w:space="0" w:color="auto"/>
            </w:tcBorders>
          </w:tcPr>
          <w:p w:rsidR="003D1CFC" w:rsidRPr="002B7DD6" w:rsidRDefault="003D1CFC">
            <w:pPr>
              <w:rPr>
                <w:rFonts w:eastAsia="ＭＳ 明朝" w:hAnsi="ＭＳ 明朝"/>
                <w:noProof/>
                <w:sz w:val="24"/>
              </w:rPr>
            </w:pPr>
          </w:p>
        </w:tc>
        <w:tc>
          <w:tcPr>
            <w:tcW w:w="1276" w:type="dxa"/>
            <w:tcBorders>
              <w:top w:val="single" w:sz="6" w:space="0" w:color="auto"/>
              <w:left w:val="single" w:sz="6" w:space="0" w:color="auto"/>
              <w:bottom w:val="single" w:sz="6" w:space="0" w:color="auto"/>
              <w:right w:val="single" w:sz="6" w:space="0" w:color="auto"/>
            </w:tcBorders>
          </w:tcPr>
          <w:p w:rsidR="003D1CFC" w:rsidRPr="002B7DD6" w:rsidRDefault="003D1CFC">
            <w:pPr>
              <w:jc w:val="center"/>
              <w:rPr>
                <w:rFonts w:eastAsia="ＭＳ 明朝" w:hAnsi="ＭＳ 明朝"/>
                <w:noProof/>
                <w:sz w:val="24"/>
              </w:rPr>
            </w:pPr>
            <w:r w:rsidRPr="002B7DD6">
              <w:rPr>
                <w:rFonts w:eastAsia="ＭＳ 明朝" w:hAnsi="ＭＳ 明朝" w:hint="eastAsia"/>
                <w:noProof/>
                <w:sz w:val="24"/>
              </w:rPr>
              <w:t>制</w:t>
            </w:r>
            <w:r w:rsidRPr="002B7DD6">
              <w:rPr>
                <w:rFonts w:eastAsia="ＭＳ 明朝" w:hAnsi="ＭＳ 明朝"/>
                <w:noProof/>
                <w:sz w:val="24"/>
              </w:rPr>
              <w:t xml:space="preserve"> </w:t>
            </w:r>
            <w:r w:rsidRPr="002B7DD6">
              <w:rPr>
                <w:rFonts w:eastAsia="ＭＳ 明朝" w:hAnsi="ＭＳ 明朝" w:hint="eastAsia"/>
                <w:noProof/>
                <w:sz w:val="24"/>
              </w:rPr>
              <w:t>定</w:t>
            </w:r>
            <w:r w:rsidRPr="002B7DD6">
              <w:rPr>
                <w:rFonts w:eastAsia="ＭＳ 明朝" w:hAnsi="ＭＳ 明朝"/>
                <w:noProof/>
                <w:sz w:val="24"/>
              </w:rPr>
              <w:t xml:space="preserve"> </w:t>
            </w:r>
            <w:r w:rsidRPr="002B7DD6">
              <w:rPr>
                <w:rFonts w:eastAsia="ＭＳ 明朝" w:hAnsi="ＭＳ 明朝" w:hint="eastAsia"/>
                <w:noProof/>
                <w:sz w:val="24"/>
              </w:rPr>
              <w:t>日</w:t>
            </w:r>
          </w:p>
        </w:tc>
        <w:tc>
          <w:tcPr>
            <w:tcW w:w="3260" w:type="dxa"/>
            <w:tcBorders>
              <w:top w:val="single" w:sz="6" w:space="0" w:color="auto"/>
              <w:left w:val="single" w:sz="6" w:space="0" w:color="auto"/>
              <w:bottom w:val="single" w:sz="6" w:space="0" w:color="auto"/>
              <w:right w:val="single" w:sz="6" w:space="0" w:color="auto"/>
            </w:tcBorders>
          </w:tcPr>
          <w:p w:rsidR="003D1CFC" w:rsidRPr="002B7DD6" w:rsidRDefault="003D1D1B" w:rsidP="00340315">
            <w:pPr>
              <w:jc w:val="center"/>
              <w:rPr>
                <w:rFonts w:eastAsia="ＭＳ 明朝" w:hAnsi="ＭＳ 明朝"/>
                <w:noProof/>
                <w:sz w:val="24"/>
              </w:rPr>
            </w:pPr>
            <w:r>
              <w:rPr>
                <w:rFonts w:eastAsia="ＭＳ 明朝" w:hAnsi="ＭＳ 明朝" w:hint="eastAsia"/>
                <w:noProof/>
                <w:sz w:val="24"/>
              </w:rPr>
              <w:t>２０１５</w:t>
            </w:r>
            <w:r w:rsidR="003D1CFC" w:rsidRPr="002B7DD6">
              <w:rPr>
                <w:rFonts w:eastAsia="ＭＳ 明朝" w:hAnsi="ＭＳ 明朝" w:hint="eastAsia"/>
                <w:noProof/>
                <w:sz w:val="24"/>
              </w:rPr>
              <w:t>年</w:t>
            </w:r>
            <w:r w:rsidR="0069287B">
              <w:rPr>
                <w:rFonts w:eastAsia="ＭＳ 明朝" w:hAnsi="ＭＳ 明朝" w:hint="eastAsia"/>
                <w:noProof/>
                <w:sz w:val="24"/>
              </w:rPr>
              <w:t xml:space="preserve">　</w:t>
            </w:r>
            <w:r w:rsidR="00340315">
              <w:rPr>
                <w:rFonts w:eastAsia="ＭＳ 明朝" w:hAnsi="ＭＳ 明朝" w:hint="eastAsia"/>
                <w:noProof/>
                <w:sz w:val="24"/>
              </w:rPr>
              <w:t>９</w:t>
            </w:r>
            <w:r w:rsidR="003D1CFC" w:rsidRPr="002B7DD6">
              <w:rPr>
                <w:rFonts w:eastAsia="ＭＳ 明朝" w:hAnsi="ＭＳ 明朝" w:hint="eastAsia"/>
                <w:noProof/>
                <w:sz w:val="24"/>
              </w:rPr>
              <w:t>月</w:t>
            </w:r>
            <w:r w:rsidR="0069287B">
              <w:rPr>
                <w:rFonts w:eastAsia="ＭＳ 明朝" w:hAnsi="ＭＳ 明朝" w:hint="eastAsia"/>
                <w:noProof/>
                <w:sz w:val="24"/>
              </w:rPr>
              <w:t xml:space="preserve">　</w:t>
            </w:r>
            <w:r>
              <w:rPr>
                <w:rFonts w:eastAsia="ＭＳ 明朝" w:hAnsi="ＭＳ 明朝" w:hint="eastAsia"/>
                <w:noProof/>
                <w:sz w:val="24"/>
              </w:rPr>
              <w:t>１</w:t>
            </w:r>
            <w:r w:rsidR="003D1CFC" w:rsidRPr="002B7DD6">
              <w:rPr>
                <w:rFonts w:eastAsia="ＭＳ 明朝" w:hAnsi="ＭＳ 明朝" w:hint="eastAsia"/>
                <w:noProof/>
                <w:sz w:val="24"/>
              </w:rPr>
              <w:t>日</w:t>
            </w:r>
          </w:p>
        </w:tc>
      </w:tr>
    </w:tbl>
    <w:p w:rsidR="003D1CFC" w:rsidRPr="002B7DD6" w:rsidRDefault="003D1CFC">
      <w:pPr>
        <w:rPr>
          <w:rFonts w:eastAsia="ＭＳ 明朝" w:hAnsi="ＭＳ 明朝" w:hint="eastAsia"/>
          <w:noProof/>
        </w:rPr>
      </w:pPr>
    </w:p>
    <w:p w:rsidR="002B7DD6" w:rsidRPr="002B7DD6" w:rsidRDefault="002B7DD6">
      <w:pPr>
        <w:rPr>
          <w:rFonts w:eastAsia="ＭＳ 明朝" w:hAnsi="ＭＳ 明朝" w:hint="eastAsia"/>
          <w:noProof/>
        </w:rPr>
      </w:pPr>
    </w:p>
    <w:p w:rsidR="003D1CFC" w:rsidRPr="002B7DD6" w:rsidRDefault="003D1CFC">
      <w:pPr>
        <w:rPr>
          <w:rFonts w:eastAsia="ＭＳ 明朝" w:hAnsi="ＭＳ 明朝"/>
        </w:rPr>
      </w:pPr>
      <w:r w:rsidRPr="002B7DD6">
        <w:rPr>
          <w:rFonts w:eastAsia="ＭＳ 明朝" w:hAnsi="ＭＳ 明朝" w:hint="eastAsia"/>
        </w:rPr>
        <w:t>（目</w:t>
      </w:r>
      <w:r w:rsidR="002B7DD6" w:rsidRPr="002B7DD6">
        <w:rPr>
          <w:rFonts w:eastAsia="ＭＳ 明朝" w:hAnsi="ＭＳ 明朝" w:hint="eastAsia"/>
        </w:rPr>
        <w:t xml:space="preserve">　</w:t>
      </w:r>
      <w:r w:rsidRPr="002B7DD6">
        <w:rPr>
          <w:rFonts w:eastAsia="ＭＳ 明朝" w:hAnsi="ＭＳ 明朝" w:hint="eastAsia"/>
        </w:rPr>
        <w:t>的）</w:t>
      </w:r>
    </w:p>
    <w:p w:rsidR="003D1CFC" w:rsidRPr="002B7DD6" w:rsidRDefault="003D1CFC" w:rsidP="0015733E">
      <w:pPr>
        <w:pStyle w:val="a7"/>
        <w:ind w:left="800" w:hangingChars="400" w:hanging="800"/>
        <w:rPr>
          <w:rFonts w:eastAsia="ＭＳ 明朝" w:hAnsi="ＭＳ 明朝" w:hint="eastAsia"/>
        </w:rPr>
      </w:pPr>
      <w:r w:rsidRPr="002B7DD6">
        <w:rPr>
          <w:rFonts w:eastAsia="ＭＳ 明朝" w:hAnsi="ＭＳ 明朝" w:hint="eastAsia"/>
        </w:rPr>
        <w:t>第</w:t>
      </w:r>
      <w:r w:rsidR="002B7DD6" w:rsidRPr="002B7DD6">
        <w:rPr>
          <w:rFonts w:eastAsia="ＭＳ 明朝" w:hAnsi="ＭＳ 明朝" w:hint="eastAsia"/>
        </w:rPr>
        <w:t>１</w:t>
      </w:r>
      <w:r w:rsidRPr="002B7DD6">
        <w:rPr>
          <w:rFonts w:eastAsia="ＭＳ 明朝" w:hAnsi="ＭＳ 明朝" w:hint="eastAsia"/>
        </w:rPr>
        <w:t>条</w:t>
      </w:r>
      <w:r w:rsidR="002B7DD6" w:rsidRPr="002B7DD6">
        <w:rPr>
          <w:rFonts w:eastAsia="ＭＳ 明朝" w:hAnsi="ＭＳ 明朝" w:hint="eastAsia"/>
        </w:rPr>
        <w:t xml:space="preserve">　　</w:t>
      </w:r>
      <w:r w:rsidRPr="002B7DD6">
        <w:rPr>
          <w:rFonts w:eastAsia="ＭＳ 明朝" w:hAnsi="ＭＳ 明朝" w:hint="eastAsia"/>
        </w:rPr>
        <w:t>この基準は、「</w:t>
      </w:r>
      <w:bookmarkStart w:id="0" w:name="_Hlt75943553"/>
      <w:r w:rsidRPr="002B7DD6">
        <w:rPr>
          <w:rFonts w:eastAsia="ＭＳ 明朝" w:hAnsi="ＭＳ 明朝" w:hint="eastAsia"/>
        </w:rPr>
        <w:t>個人情報取扱規</w:t>
      </w:r>
      <w:bookmarkEnd w:id="0"/>
      <w:r w:rsidRPr="002B7DD6">
        <w:rPr>
          <w:rFonts w:eastAsia="ＭＳ 明朝" w:hAnsi="ＭＳ 明朝" w:hint="eastAsia"/>
        </w:rPr>
        <w:t>程」</w:t>
      </w:r>
      <w:r w:rsidR="00A148F9" w:rsidRPr="002B7DD6">
        <w:rPr>
          <w:rFonts w:eastAsia="ＭＳ 明朝" w:hAnsi="ＭＳ 明朝" w:hint="eastAsia"/>
        </w:rPr>
        <w:t>（以下「</w:t>
      </w:r>
      <w:r w:rsidR="005B3605" w:rsidRPr="002B7DD6">
        <w:rPr>
          <w:rFonts w:eastAsia="ＭＳ 明朝" w:hAnsi="ＭＳ 明朝" w:hint="eastAsia"/>
        </w:rPr>
        <w:t>この規程</w:t>
      </w:r>
      <w:r w:rsidR="00A148F9" w:rsidRPr="002B7DD6">
        <w:rPr>
          <w:rFonts w:eastAsia="ＭＳ 明朝" w:hAnsi="ＭＳ 明朝" w:hint="eastAsia"/>
        </w:rPr>
        <w:t>」という</w:t>
      </w:r>
      <w:r w:rsidR="00287F4B" w:rsidRPr="002B7DD6">
        <w:rPr>
          <w:rFonts w:eastAsia="ＭＳ 明朝" w:hAnsi="ＭＳ 明朝" w:hint="eastAsia"/>
        </w:rPr>
        <w:t>。</w:t>
      </w:r>
      <w:r w:rsidR="00A148F9" w:rsidRPr="002B7DD6">
        <w:rPr>
          <w:rFonts w:eastAsia="ＭＳ 明朝" w:hAnsi="ＭＳ 明朝" w:hint="eastAsia"/>
        </w:rPr>
        <w:t>）</w:t>
      </w:r>
      <w:r w:rsidR="00501505">
        <w:rPr>
          <w:rFonts w:eastAsia="ＭＳ 明朝" w:hAnsi="ＭＳ 明朝" w:hint="eastAsia"/>
        </w:rPr>
        <w:t>第３条に基づき、会社に</w:t>
      </w:r>
      <w:r w:rsidR="0015733E">
        <w:rPr>
          <w:rFonts w:eastAsia="ＭＳ 明朝" w:hAnsi="ＭＳ 明朝" w:hint="eastAsia"/>
        </w:rPr>
        <w:t>お</w:t>
      </w:r>
      <w:r w:rsidRPr="002B7DD6">
        <w:rPr>
          <w:rFonts w:eastAsia="ＭＳ 明朝" w:hAnsi="ＭＳ 明朝" w:hint="eastAsia"/>
        </w:rPr>
        <w:t>ける個人情報のうち、</w:t>
      </w:r>
      <w:r w:rsidR="00BC4E64" w:rsidRPr="002B7DD6">
        <w:rPr>
          <w:rFonts w:eastAsia="ＭＳ 明朝" w:hAnsi="ＭＳ 明朝" w:hint="eastAsia"/>
        </w:rPr>
        <w:t>別紙に示す</w:t>
      </w:r>
      <w:r w:rsidRPr="002B7DD6">
        <w:rPr>
          <w:rFonts w:eastAsia="ＭＳ 明朝" w:hAnsi="ＭＳ 明朝" w:hint="eastAsia"/>
        </w:rPr>
        <w:t>雇用管理情報の取扱いに関する事項を定める。</w:t>
      </w:r>
    </w:p>
    <w:p w:rsidR="003D1CFC" w:rsidRPr="002B7DD6" w:rsidRDefault="003D1CFC">
      <w:pPr>
        <w:pStyle w:val="a3"/>
        <w:tabs>
          <w:tab w:val="clear" w:pos="4536"/>
          <w:tab w:val="clear" w:pos="9072"/>
        </w:tabs>
        <w:spacing w:line="240" w:lineRule="auto"/>
        <w:rPr>
          <w:rFonts w:eastAsia="ＭＳ 明朝" w:hAnsi="ＭＳ 明朝" w:hint="eastAsia"/>
        </w:rPr>
      </w:pPr>
    </w:p>
    <w:p w:rsidR="00397A5B" w:rsidRPr="002B7DD6" w:rsidRDefault="00397A5B" w:rsidP="00397A5B">
      <w:pPr>
        <w:rPr>
          <w:rFonts w:eastAsia="ＭＳ 明朝" w:hAnsi="ＭＳ 明朝"/>
        </w:rPr>
      </w:pPr>
      <w:r w:rsidRPr="002B7DD6">
        <w:rPr>
          <w:rFonts w:eastAsia="ＭＳ 明朝" w:hAnsi="ＭＳ 明朝" w:hint="eastAsia"/>
        </w:rPr>
        <w:t>（定</w:t>
      </w:r>
      <w:r w:rsidR="002B7DD6" w:rsidRPr="002B7DD6">
        <w:rPr>
          <w:rFonts w:eastAsia="ＭＳ 明朝" w:hAnsi="ＭＳ 明朝" w:hint="eastAsia"/>
        </w:rPr>
        <w:t xml:space="preserve">　</w:t>
      </w:r>
      <w:r w:rsidRPr="002B7DD6">
        <w:rPr>
          <w:rFonts w:eastAsia="ＭＳ 明朝" w:hAnsi="ＭＳ 明朝" w:hint="eastAsia"/>
        </w:rPr>
        <w:t>義）</w:t>
      </w:r>
    </w:p>
    <w:p w:rsidR="00501505" w:rsidRDefault="00397A5B" w:rsidP="00501505">
      <w:pPr>
        <w:pStyle w:val="a7"/>
        <w:ind w:left="400" w:hanging="400"/>
        <w:rPr>
          <w:rFonts w:eastAsia="ＭＳ 明朝" w:hAnsi="ＭＳ 明朝" w:hint="eastAsia"/>
        </w:rPr>
      </w:pPr>
      <w:r w:rsidRPr="002B7DD6">
        <w:rPr>
          <w:rFonts w:eastAsia="ＭＳ 明朝" w:hAnsi="ＭＳ 明朝" w:hint="eastAsia"/>
        </w:rPr>
        <w:t>第２条</w:t>
      </w:r>
      <w:r w:rsidR="00501505">
        <w:rPr>
          <w:rFonts w:eastAsia="ＭＳ 明朝" w:hAnsi="ＭＳ 明朝" w:hint="eastAsia"/>
        </w:rPr>
        <w:t xml:space="preserve">　　</w:t>
      </w:r>
      <w:r w:rsidRPr="002B7DD6">
        <w:rPr>
          <w:rFonts w:eastAsia="ＭＳ 明朝" w:hAnsi="ＭＳ 明朝" w:hint="eastAsia"/>
        </w:rPr>
        <w:t>この基準における用語の意味は、</w:t>
      </w:r>
      <w:r w:rsidR="005B3605" w:rsidRPr="002B7DD6">
        <w:rPr>
          <w:rFonts w:eastAsia="ＭＳ 明朝" w:hAnsi="ＭＳ 明朝" w:hint="eastAsia"/>
        </w:rPr>
        <w:t>この規程</w:t>
      </w:r>
      <w:r w:rsidRPr="002B7DD6">
        <w:rPr>
          <w:rFonts w:eastAsia="ＭＳ 明朝" w:hAnsi="ＭＳ 明朝" w:hint="eastAsia"/>
        </w:rPr>
        <w:t>において定めるもののほか、次の用語について、以</w:t>
      </w:r>
    </w:p>
    <w:p w:rsidR="00397A5B" w:rsidRPr="002B7DD6" w:rsidRDefault="00501505" w:rsidP="00501505">
      <w:pPr>
        <w:pStyle w:val="a7"/>
        <w:ind w:left="400" w:hanging="400"/>
        <w:rPr>
          <w:rFonts w:eastAsia="ＭＳ 明朝" w:hAnsi="ＭＳ 明朝" w:hint="eastAsia"/>
        </w:rPr>
      </w:pPr>
      <w:r>
        <w:rPr>
          <w:rFonts w:eastAsia="ＭＳ 明朝" w:hAnsi="ＭＳ 明朝" w:hint="eastAsia"/>
        </w:rPr>
        <w:t xml:space="preserve">　　　　</w:t>
      </w:r>
      <w:r w:rsidR="00397A5B" w:rsidRPr="002B7DD6">
        <w:rPr>
          <w:rFonts w:eastAsia="ＭＳ 明朝" w:hAnsi="ＭＳ 明朝" w:hint="eastAsia"/>
        </w:rPr>
        <w:t>下の意味を有するものとする。</w:t>
      </w:r>
    </w:p>
    <w:p w:rsidR="00397A5B" w:rsidRPr="002B7DD6" w:rsidRDefault="00501505" w:rsidP="00397A5B">
      <w:pPr>
        <w:pStyle w:val="a7"/>
        <w:ind w:left="300" w:hanging="300"/>
        <w:rPr>
          <w:rFonts w:eastAsia="ＭＳ 明朝" w:hAnsi="ＭＳ 明朝" w:hint="eastAsia"/>
        </w:rPr>
      </w:pPr>
      <w:r>
        <w:rPr>
          <w:rFonts w:eastAsia="ＭＳ 明朝" w:hAnsi="ＭＳ 明朝" w:hint="eastAsia"/>
        </w:rPr>
        <w:t xml:space="preserve">　　　　　1.　</w:t>
      </w:r>
      <w:r w:rsidR="00397A5B" w:rsidRPr="002B7DD6">
        <w:rPr>
          <w:rFonts w:eastAsia="ＭＳ 明朝" w:hAnsi="ＭＳ 明朝" w:hint="eastAsia"/>
        </w:rPr>
        <w:t>会社従業者等</w:t>
      </w:r>
    </w:p>
    <w:p w:rsidR="00397A5B" w:rsidRPr="002B7DD6" w:rsidRDefault="00397A5B" w:rsidP="00501505">
      <w:pPr>
        <w:pStyle w:val="a7"/>
        <w:ind w:leftChars="100" w:left="200" w:firstLineChars="500" w:firstLine="1000"/>
        <w:rPr>
          <w:rFonts w:eastAsia="ＭＳ 明朝" w:hAnsi="ＭＳ 明朝" w:hint="eastAsia"/>
        </w:rPr>
      </w:pPr>
      <w:r w:rsidRPr="002B7DD6">
        <w:rPr>
          <w:rFonts w:eastAsia="ＭＳ 明朝" w:hAnsi="ＭＳ 明朝" w:hint="eastAsia"/>
        </w:rPr>
        <w:t>(1)</w:t>
      </w:r>
      <w:r w:rsidR="00501505">
        <w:rPr>
          <w:rFonts w:eastAsia="ＭＳ 明朝" w:hAnsi="ＭＳ 明朝" w:hint="eastAsia"/>
        </w:rPr>
        <w:t xml:space="preserve"> </w:t>
      </w:r>
      <w:r w:rsidRPr="002B7DD6">
        <w:rPr>
          <w:rFonts w:eastAsia="ＭＳ 明朝" w:hAnsi="ＭＳ 明朝" w:hint="eastAsia"/>
          <w:noProof w:val="0"/>
        </w:rPr>
        <w:t>会社従業者（範囲は</w:t>
      </w:r>
      <w:r w:rsidR="005B3605" w:rsidRPr="002B7DD6">
        <w:rPr>
          <w:rFonts w:eastAsia="ＭＳ 明朝" w:hAnsi="ＭＳ 明朝" w:hint="eastAsia"/>
          <w:noProof w:val="0"/>
        </w:rPr>
        <w:t>この規程</w:t>
      </w:r>
      <w:r w:rsidRPr="002B7DD6">
        <w:rPr>
          <w:rFonts w:eastAsia="ＭＳ 明朝" w:hAnsi="ＭＳ 明朝" w:hint="eastAsia"/>
          <w:noProof w:val="0"/>
        </w:rPr>
        <w:t>第２条第１項５に定める）</w:t>
      </w:r>
    </w:p>
    <w:p w:rsidR="00397A5B" w:rsidRPr="002B7DD6" w:rsidRDefault="00397A5B" w:rsidP="00501505">
      <w:pPr>
        <w:pStyle w:val="a7"/>
        <w:ind w:leftChars="100" w:left="200" w:firstLineChars="500" w:firstLine="1000"/>
        <w:rPr>
          <w:rFonts w:eastAsia="ＭＳ 明朝" w:hAnsi="ＭＳ 明朝" w:hint="eastAsia"/>
        </w:rPr>
      </w:pPr>
      <w:r w:rsidRPr="002B7DD6">
        <w:rPr>
          <w:rFonts w:eastAsia="ＭＳ 明朝" w:hAnsi="ＭＳ 明朝" w:hint="eastAsia"/>
        </w:rPr>
        <w:t>(2)</w:t>
      </w:r>
      <w:r w:rsidR="00501505">
        <w:rPr>
          <w:rFonts w:eastAsia="ＭＳ 明朝" w:hAnsi="ＭＳ 明朝" w:hint="eastAsia"/>
        </w:rPr>
        <w:t xml:space="preserve"> </w:t>
      </w:r>
      <w:r w:rsidRPr="002B7DD6">
        <w:rPr>
          <w:rFonts w:eastAsia="ＭＳ 明朝" w:hAnsi="ＭＳ 明朝" w:hint="eastAsia"/>
        </w:rPr>
        <w:t>過去</w:t>
      </w:r>
      <w:r w:rsidRPr="002B7DD6">
        <w:rPr>
          <w:rFonts w:eastAsia="ＭＳ 明朝" w:hAnsi="ＭＳ 明朝" w:hint="eastAsia"/>
          <w:noProof w:val="0"/>
        </w:rPr>
        <w:t>会社従業者</w:t>
      </w:r>
      <w:r w:rsidRPr="002B7DD6">
        <w:rPr>
          <w:rFonts w:eastAsia="ＭＳ 明朝" w:hAnsi="ＭＳ 明朝" w:hint="eastAsia"/>
        </w:rPr>
        <w:t>であった者</w:t>
      </w:r>
    </w:p>
    <w:p w:rsidR="00397A5B" w:rsidRPr="002B7DD6" w:rsidRDefault="00501505" w:rsidP="00397A5B">
      <w:pPr>
        <w:pStyle w:val="a7"/>
        <w:ind w:left="300" w:hanging="300"/>
        <w:rPr>
          <w:rFonts w:eastAsia="ＭＳ 明朝" w:hAnsi="ＭＳ 明朝" w:hint="eastAsia"/>
        </w:rPr>
      </w:pPr>
      <w:r>
        <w:rPr>
          <w:rFonts w:eastAsia="ＭＳ 明朝" w:hAnsi="ＭＳ 明朝" w:hint="eastAsia"/>
        </w:rPr>
        <w:t xml:space="preserve">　　　　　　</w:t>
      </w:r>
      <w:r w:rsidR="00397A5B" w:rsidRPr="002B7DD6">
        <w:rPr>
          <w:rFonts w:eastAsia="ＭＳ 明朝" w:hAnsi="ＭＳ 明朝" w:hint="eastAsia"/>
        </w:rPr>
        <w:t>(3)</w:t>
      </w:r>
      <w:r>
        <w:rPr>
          <w:rFonts w:eastAsia="ＭＳ 明朝" w:hAnsi="ＭＳ 明朝" w:hint="eastAsia"/>
        </w:rPr>
        <w:t xml:space="preserve"> </w:t>
      </w:r>
      <w:r w:rsidR="00397A5B" w:rsidRPr="002B7DD6">
        <w:rPr>
          <w:rFonts w:eastAsia="ＭＳ 明朝" w:hAnsi="ＭＳ 明朝" w:hint="eastAsia"/>
          <w:noProof w:val="0"/>
        </w:rPr>
        <w:t>会社従業者</w:t>
      </w:r>
      <w:r w:rsidR="00397A5B" w:rsidRPr="002B7DD6">
        <w:rPr>
          <w:rFonts w:eastAsia="ＭＳ 明朝" w:hAnsi="ＭＳ 明朝" w:hint="eastAsia"/>
        </w:rPr>
        <w:t>になろうとする者又はなろうとした者</w:t>
      </w:r>
    </w:p>
    <w:p w:rsidR="00397A5B" w:rsidRPr="002B7DD6" w:rsidRDefault="00501505" w:rsidP="00397A5B">
      <w:pPr>
        <w:pStyle w:val="a7"/>
        <w:ind w:left="300" w:hanging="300"/>
        <w:rPr>
          <w:rFonts w:eastAsia="ＭＳ 明朝" w:hAnsi="ＭＳ 明朝" w:hint="eastAsia"/>
        </w:rPr>
      </w:pPr>
      <w:r>
        <w:rPr>
          <w:rFonts w:eastAsia="ＭＳ 明朝" w:hAnsi="ＭＳ 明朝" w:hint="eastAsia"/>
        </w:rPr>
        <w:t xml:space="preserve">　　　　　2.　</w:t>
      </w:r>
      <w:r w:rsidR="00397A5B" w:rsidRPr="002B7DD6">
        <w:rPr>
          <w:rFonts w:eastAsia="ＭＳ 明朝" w:hAnsi="ＭＳ 明朝" w:hint="eastAsia"/>
        </w:rPr>
        <w:t>雇用管理情報</w:t>
      </w:r>
    </w:p>
    <w:p w:rsidR="00397A5B" w:rsidRDefault="00397A5B" w:rsidP="00397A5B">
      <w:pPr>
        <w:pStyle w:val="a7"/>
        <w:ind w:left="300" w:hanging="300"/>
        <w:rPr>
          <w:rFonts w:eastAsia="ＭＳ 明朝" w:hAnsi="ＭＳ 明朝" w:hint="eastAsia"/>
        </w:rPr>
      </w:pPr>
      <w:r w:rsidRPr="002B7DD6">
        <w:rPr>
          <w:rFonts w:eastAsia="ＭＳ 明朝" w:hAnsi="ＭＳ 明朝" w:hint="eastAsia"/>
        </w:rPr>
        <w:t xml:space="preserve">　　　</w:t>
      </w:r>
      <w:r w:rsidR="00501505">
        <w:rPr>
          <w:rFonts w:eastAsia="ＭＳ 明朝" w:hAnsi="ＭＳ 明朝" w:hint="eastAsia"/>
        </w:rPr>
        <w:t xml:space="preserve">　　　　</w:t>
      </w:r>
      <w:r w:rsidRPr="002B7DD6">
        <w:rPr>
          <w:rFonts w:eastAsia="ＭＳ 明朝" w:hAnsi="ＭＳ 明朝" w:hint="eastAsia"/>
          <w:noProof w:val="0"/>
        </w:rPr>
        <w:t>会社従業者</w:t>
      </w:r>
      <w:r w:rsidRPr="002B7DD6">
        <w:rPr>
          <w:rFonts w:eastAsia="ＭＳ 明朝" w:hAnsi="ＭＳ 明朝" w:hint="eastAsia"/>
        </w:rPr>
        <w:t>等の雇用管理に関する個人情報</w:t>
      </w:r>
    </w:p>
    <w:p w:rsidR="00397A5B" w:rsidRPr="002B7DD6" w:rsidRDefault="00501505" w:rsidP="00397A5B">
      <w:pPr>
        <w:pStyle w:val="a7"/>
        <w:ind w:left="300" w:hanging="300"/>
        <w:rPr>
          <w:rFonts w:eastAsia="ＭＳ 明朝" w:hAnsi="ＭＳ 明朝" w:hint="eastAsia"/>
        </w:rPr>
      </w:pPr>
      <w:r>
        <w:rPr>
          <w:rFonts w:eastAsia="ＭＳ 明朝" w:hAnsi="ＭＳ 明朝" w:hint="eastAsia"/>
        </w:rPr>
        <w:t xml:space="preserve">　　　　　3.　</w:t>
      </w:r>
      <w:r w:rsidR="00397A5B" w:rsidRPr="002B7DD6">
        <w:rPr>
          <w:rFonts w:eastAsia="ＭＳ 明朝" w:hAnsi="ＭＳ 明朝" w:hint="eastAsia"/>
        </w:rPr>
        <w:t>雇用管理情報取扱者</w:t>
      </w:r>
    </w:p>
    <w:p w:rsidR="00397A5B" w:rsidRPr="002B7DD6" w:rsidRDefault="00397A5B" w:rsidP="00397A5B">
      <w:pPr>
        <w:pStyle w:val="a7"/>
        <w:ind w:left="300" w:hanging="300"/>
        <w:rPr>
          <w:rFonts w:eastAsia="ＭＳ 明朝" w:hAnsi="ＭＳ 明朝" w:hint="eastAsia"/>
        </w:rPr>
      </w:pPr>
      <w:r w:rsidRPr="002B7DD6">
        <w:rPr>
          <w:rFonts w:eastAsia="ＭＳ 明朝" w:hAnsi="ＭＳ 明朝" w:hint="eastAsia"/>
        </w:rPr>
        <w:t xml:space="preserve">　　　</w:t>
      </w:r>
      <w:r w:rsidR="00501505">
        <w:rPr>
          <w:rFonts w:eastAsia="ＭＳ 明朝" w:hAnsi="ＭＳ 明朝" w:hint="eastAsia"/>
        </w:rPr>
        <w:t xml:space="preserve">　　　　</w:t>
      </w:r>
      <w:r w:rsidRPr="002B7DD6">
        <w:rPr>
          <w:rFonts w:eastAsia="ＭＳ 明朝" w:hAnsi="ＭＳ 明朝" w:hint="eastAsia"/>
        </w:rPr>
        <w:t>雇用管理情報を取り扱う</w:t>
      </w:r>
      <w:r w:rsidRPr="002B7DD6">
        <w:rPr>
          <w:rFonts w:eastAsia="ＭＳ 明朝" w:hAnsi="ＭＳ 明朝" w:hint="eastAsia"/>
          <w:noProof w:val="0"/>
        </w:rPr>
        <w:t>会社従業者</w:t>
      </w:r>
      <w:r w:rsidR="009F086A" w:rsidRPr="002B7DD6">
        <w:rPr>
          <w:rFonts w:eastAsia="ＭＳ 明朝" w:hAnsi="ＭＳ 明朝" w:hint="eastAsia"/>
          <w:noProof w:val="0"/>
        </w:rPr>
        <w:t>のうちの人事担当者</w:t>
      </w:r>
    </w:p>
    <w:p w:rsidR="00397A5B" w:rsidRPr="00FF1D04" w:rsidRDefault="00397A5B" w:rsidP="00397A5B">
      <w:pPr>
        <w:rPr>
          <w:rFonts w:eastAsia="ＭＳ 明朝" w:hAnsi="ＭＳ 明朝" w:hint="eastAsia"/>
        </w:rPr>
      </w:pPr>
    </w:p>
    <w:p w:rsidR="003D1CFC" w:rsidRPr="002B7DD6" w:rsidRDefault="003D1CFC">
      <w:pPr>
        <w:rPr>
          <w:rFonts w:eastAsia="ＭＳ 明朝" w:hAnsi="ＭＳ 明朝"/>
        </w:rPr>
      </w:pPr>
      <w:r w:rsidRPr="002B7DD6">
        <w:rPr>
          <w:rFonts w:eastAsia="ＭＳ 明朝" w:hAnsi="ＭＳ 明朝" w:hint="eastAsia"/>
        </w:rPr>
        <w:t>（適用範囲）</w:t>
      </w:r>
    </w:p>
    <w:p w:rsidR="003D1CFC" w:rsidRPr="002B7DD6" w:rsidRDefault="003D1CFC">
      <w:pPr>
        <w:ind w:left="300" w:hanging="300"/>
        <w:rPr>
          <w:rFonts w:eastAsia="ＭＳ 明朝" w:hAnsi="ＭＳ 明朝"/>
        </w:rPr>
      </w:pPr>
      <w:r w:rsidRPr="002B7DD6">
        <w:rPr>
          <w:rFonts w:eastAsia="ＭＳ 明朝" w:hAnsi="ＭＳ 明朝" w:hint="eastAsia"/>
        </w:rPr>
        <w:t>第</w:t>
      </w:r>
      <w:r w:rsidR="00A148F9" w:rsidRPr="002B7DD6">
        <w:rPr>
          <w:rFonts w:eastAsia="ＭＳ 明朝" w:hAnsi="ＭＳ 明朝" w:hint="eastAsia"/>
        </w:rPr>
        <w:t>３</w:t>
      </w:r>
      <w:r w:rsidRPr="002B7DD6">
        <w:rPr>
          <w:rFonts w:eastAsia="ＭＳ 明朝" w:hAnsi="ＭＳ 明朝" w:hint="eastAsia"/>
        </w:rPr>
        <w:t>条</w:t>
      </w:r>
      <w:r w:rsidR="00501505">
        <w:rPr>
          <w:rFonts w:eastAsia="ＭＳ 明朝" w:hAnsi="ＭＳ 明朝" w:hint="eastAsia"/>
        </w:rPr>
        <w:t xml:space="preserve">　　</w:t>
      </w:r>
      <w:r w:rsidRPr="002B7DD6">
        <w:rPr>
          <w:rFonts w:eastAsia="ＭＳ 明朝" w:hAnsi="ＭＳ 明朝" w:hint="eastAsia"/>
        </w:rPr>
        <w:t>この基準は、</w:t>
      </w:r>
      <w:r w:rsidR="00A148F9" w:rsidRPr="002B7DD6">
        <w:rPr>
          <w:rFonts w:eastAsia="ＭＳ 明朝" w:hAnsi="ＭＳ 明朝" w:hint="eastAsia"/>
        </w:rPr>
        <w:t>雇用管理情報取扱者が取り扱う</w:t>
      </w:r>
      <w:r w:rsidRPr="002B7DD6">
        <w:rPr>
          <w:rFonts w:eastAsia="ＭＳ 明朝" w:hAnsi="ＭＳ 明朝" w:hint="eastAsia"/>
        </w:rPr>
        <w:t>雇用管理情報に適用する。</w:t>
      </w:r>
    </w:p>
    <w:p w:rsidR="003D1CFC" w:rsidRPr="002B7DD6" w:rsidRDefault="003D1CFC">
      <w:pPr>
        <w:pStyle w:val="a7"/>
        <w:ind w:left="300" w:hanging="300"/>
        <w:rPr>
          <w:rFonts w:eastAsia="ＭＳ 明朝" w:hAnsi="ＭＳ 明朝"/>
        </w:rPr>
      </w:pPr>
      <w:r w:rsidRPr="002B7DD6">
        <w:rPr>
          <w:rFonts w:eastAsia="ＭＳ 明朝" w:hAnsi="ＭＳ 明朝" w:hint="eastAsia"/>
        </w:rPr>
        <w:t xml:space="preserve">　　</w:t>
      </w:r>
    </w:p>
    <w:p w:rsidR="003D1CFC" w:rsidRPr="002B7DD6" w:rsidRDefault="003D1CFC">
      <w:pPr>
        <w:rPr>
          <w:rFonts w:eastAsia="ＭＳ 明朝" w:hAnsi="ＭＳ 明朝"/>
        </w:rPr>
      </w:pPr>
      <w:r w:rsidRPr="002B7DD6">
        <w:rPr>
          <w:rFonts w:eastAsia="ＭＳ 明朝" w:hAnsi="ＭＳ 明朝" w:hint="eastAsia"/>
        </w:rPr>
        <w:t>（利用目的の特定）</w:t>
      </w:r>
    </w:p>
    <w:p w:rsidR="003D1CFC" w:rsidRPr="002B7DD6" w:rsidRDefault="003D1CFC">
      <w:pPr>
        <w:pStyle w:val="a7"/>
        <w:ind w:left="300" w:hanging="300"/>
        <w:rPr>
          <w:rFonts w:eastAsia="ＭＳ 明朝" w:hAnsi="ＭＳ 明朝" w:hint="eastAsia"/>
        </w:rPr>
      </w:pPr>
      <w:r w:rsidRPr="002B7DD6">
        <w:rPr>
          <w:rFonts w:eastAsia="ＭＳ 明朝" w:hAnsi="ＭＳ 明朝" w:hint="eastAsia"/>
        </w:rPr>
        <w:t>第４条</w:t>
      </w:r>
      <w:r w:rsidR="00501505">
        <w:rPr>
          <w:rFonts w:eastAsia="ＭＳ 明朝" w:hAnsi="ＭＳ 明朝" w:hint="eastAsia"/>
        </w:rPr>
        <w:t xml:space="preserve">　　</w:t>
      </w:r>
      <w:r w:rsidR="00A148F9" w:rsidRPr="002B7DD6">
        <w:rPr>
          <w:rFonts w:eastAsia="ＭＳ 明朝" w:hAnsi="ＭＳ 明朝" w:hint="eastAsia"/>
          <w:noProof w:val="0"/>
        </w:rPr>
        <w:t>会社</w:t>
      </w:r>
      <w:r w:rsidRPr="002B7DD6">
        <w:rPr>
          <w:rFonts w:eastAsia="ＭＳ 明朝" w:hAnsi="ＭＳ 明朝" w:hint="eastAsia"/>
        </w:rPr>
        <w:t>における雇用管理情報の利用目的は</w:t>
      </w:r>
      <w:r w:rsidR="00A148F9" w:rsidRPr="002B7DD6">
        <w:rPr>
          <w:rFonts w:eastAsia="ＭＳ 明朝" w:hAnsi="ＭＳ 明朝" w:hint="eastAsia"/>
          <w:noProof w:val="0"/>
        </w:rPr>
        <w:t>別紙</w:t>
      </w:r>
      <w:r w:rsidRPr="002B7DD6">
        <w:rPr>
          <w:rFonts w:eastAsia="ＭＳ 明朝" w:hAnsi="ＭＳ 明朝" w:hint="eastAsia"/>
        </w:rPr>
        <w:t>のとおりとする。</w:t>
      </w:r>
    </w:p>
    <w:p w:rsidR="003D1CFC" w:rsidRPr="00501505" w:rsidRDefault="003D1CFC">
      <w:pPr>
        <w:rPr>
          <w:rFonts w:eastAsia="ＭＳ 明朝" w:hAnsi="ＭＳ 明朝" w:hint="eastAsia"/>
        </w:rPr>
      </w:pPr>
    </w:p>
    <w:p w:rsidR="003D1CFC" w:rsidRPr="002B7DD6" w:rsidRDefault="003D1CFC">
      <w:pPr>
        <w:pStyle w:val="a3"/>
        <w:tabs>
          <w:tab w:val="clear" w:pos="4536"/>
          <w:tab w:val="clear" w:pos="9072"/>
        </w:tabs>
        <w:spacing w:line="240" w:lineRule="auto"/>
        <w:rPr>
          <w:rFonts w:eastAsia="ＭＳ 明朝" w:hAnsi="ＭＳ 明朝"/>
        </w:rPr>
      </w:pPr>
      <w:r w:rsidRPr="002B7DD6">
        <w:rPr>
          <w:rFonts w:eastAsia="ＭＳ 明朝" w:hAnsi="ＭＳ 明朝" w:hint="eastAsia"/>
        </w:rPr>
        <w:t>（安全管理措置）</w:t>
      </w:r>
    </w:p>
    <w:p w:rsidR="00501505" w:rsidRDefault="003D1CFC">
      <w:pPr>
        <w:pStyle w:val="a7"/>
        <w:rPr>
          <w:rFonts w:eastAsia="ＭＳ 明朝" w:hAnsi="ＭＳ 明朝" w:hint="eastAsia"/>
        </w:rPr>
      </w:pPr>
      <w:r w:rsidRPr="002B7DD6">
        <w:rPr>
          <w:rFonts w:eastAsia="ＭＳ 明朝" w:hAnsi="ＭＳ 明朝" w:hint="eastAsia"/>
        </w:rPr>
        <w:t>第５条</w:t>
      </w:r>
      <w:r w:rsidR="00501505">
        <w:rPr>
          <w:rFonts w:eastAsia="ＭＳ 明朝" w:hAnsi="ＭＳ 明朝" w:hint="eastAsia"/>
        </w:rPr>
        <w:t xml:space="preserve">　　</w:t>
      </w:r>
      <w:r w:rsidR="00D03220">
        <w:rPr>
          <w:rFonts w:eastAsia="ＭＳ 明朝" w:hAnsi="ＭＳ 明朝" w:hint="eastAsia"/>
        </w:rPr>
        <w:t>総務</w:t>
      </w:r>
      <w:r w:rsidRPr="002B7DD6">
        <w:rPr>
          <w:rFonts w:eastAsia="ＭＳ 明朝" w:hAnsi="ＭＳ 明朝" w:hint="eastAsia"/>
        </w:rPr>
        <w:t>部長は、雇用管理情報の漏えい、消滅、き損（以下、「漏えい等」という</w:t>
      </w:r>
      <w:r w:rsidR="00287F4B" w:rsidRPr="002B7DD6">
        <w:rPr>
          <w:rFonts w:eastAsia="ＭＳ 明朝" w:hAnsi="ＭＳ 明朝" w:hint="eastAsia"/>
        </w:rPr>
        <w:t>。</w:t>
      </w:r>
      <w:r w:rsidRPr="002B7DD6">
        <w:rPr>
          <w:rFonts w:eastAsia="ＭＳ 明朝" w:hAnsi="ＭＳ 明朝" w:hint="eastAsia"/>
        </w:rPr>
        <w:t>）の防止のた</w:t>
      </w:r>
    </w:p>
    <w:p w:rsidR="00501505" w:rsidRDefault="003D1CFC" w:rsidP="00501505">
      <w:pPr>
        <w:pStyle w:val="a7"/>
        <w:ind w:leftChars="100" w:left="200" w:firstLineChars="300" w:firstLine="600"/>
        <w:rPr>
          <w:rFonts w:eastAsia="ＭＳ 明朝" w:hAnsi="ＭＳ 明朝" w:hint="eastAsia"/>
          <w:noProof w:val="0"/>
        </w:rPr>
      </w:pPr>
      <w:r w:rsidRPr="002B7DD6">
        <w:rPr>
          <w:rFonts w:eastAsia="ＭＳ 明朝" w:hAnsi="ＭＳ 明朝" w:hint="eastAsia"/>
        </w:rPr>
        <w:t>め、以下の各措置を含む、必要な安全管理措置を講じ</w:t>
      </w:r>
      <w:r w:rsidR="00A148F9" w:rsidRPr="002B7DD6">
        <w:rPr>
          <w:rFonts w:eastAsia="ＭＳ 明朝" w:hAnsi="ＭＳ 明朝" w:hint="eastAsia"/>
          <w:noProof w:val="0"/>
        </w:rPr>
        <w:t>、また、</w:t>
      </w:r>
      <w:r w:rsidR="009F086A" w:rsidRPr="002B7DD6">
        <w:rPr>
          <w:rFonts w:eastAsia="ＭＳ 明朝" w:hAnsi="ＭＳ 明朝" w:hint="eastAsia"/>
        </w:rPr>
        <w:t>雇用管理情報取扱者</w:t>
      </w:r>
      <w:r w:rsidR="00A148F9" w:rsidRPr="002B7DD6">
        <w:rPr>
          <w:rFonts w:eastAsia="ＭＳ 明朝" w:hAnsi="ＭＳ 明朝" w:hint="eastAsia"/>
          <w:noProof w:val="0"/>
        </w:rPr>
        <w:t>に対しそれを</w:t>
      </w:r>
    </w:p>
    <w:p w:rsidR="003D1CFC" w:rsidRPr="002B7DD6" w:rsidRDefault="00501505" w:rsidP="00501505">
      <w:pPr>
        <w:pStyle w:val="a7"/>
        <w:ind w:leftChars="4" w:left="412" w:hangingChars="202"/>
        <w:rPr>
          <w:rFonts w:eastAsia="ＭＳ 明朝" w:hAnsi="ＭＳ 明朝" w:hint="eastAsia"/>
        </w:rPr>
      </w:pPr>
      <w:r>
        <w:rPr>
          <w:rFonts w:eastAsia="ＭＳ 明朝" w:hAnsi="ＭＳ 明朝" w:hint="eastAsia"/>
          <w:noProof w:val="0"/>
        </w:rPr>
        <w:t xml:space="preserve">　　　　</w:t>
      </w:r>
      <w:r w:rsidR="00A148F9" w:rsidRPr="002B7DD6">
        <w:rPr>
          <w:rFonts w:eastAsia="ＭＳ 明朝" w:hAnsi="ＭＳ 明朝" w:hint="eastAsia"/>
          <w:noProof w:val="0"/>
        </w:rPr>
        <w:t>遵守させるものとする。</w:t>
      </w:r>
    </w:p>
    <w:p w:rsidR="003D1CFC" w:rsidRPr="002B7DD6" w:rsidRDefault="00501505" w:rsidP="00501505">
      <w:pPr>
        <w:pStyle w:val="a7"/>
        <w:ind w:left="1204" w:hangingChars="602" w:hanging="1204"/>
        <w:rPr>
          <w:rFonts w:eastAsia="ＭＳ 明朝" w:hAnsi="ＭＳ 明朝"/>
        </w:rPr>
      </w:pPr>
      <w:r>
        <w:rPr>
          <w:rFonts w:eastAsia="ＭＳ 明朝" w:hAnsi="ＭＳ 明朝" w:hint="eastAsia"/>
        </w:rPr>
        <w:t xml:space="preserve">　　　　　1.　</w:t>
      </w:r>
      <w:r w:rsidR="00CC3583" w:rsidRPr="002B7DD6">
        <w:rPr>
          <w:rFonts w:eastAsia="ＭＳ 明朝" w:hAnsi="ＭＳ 明朝" w:hint="eastAsia"/>
        </w:rPr>
        <w:t>雇用管理情報取扱者</w:t>
      </w:r>
      <w:r w:rsidR="00C67FBC" w:rsidRPr="002B7DD6">
        <w:rPr>
          <w:rFonts w:eastAsia="ＭＳ 明朝" w:hAnsi="ＭＳ 明朝" w:hint="eastAsia"/>
        </w:rPr>
        <w:t>に</w:t>
      </w:r>
      <w:r w:rsidR="00CC3583" w:rsidRPr="002B7DD6">
        <w:rPr>
          <w:rFonts w:eastAsia="ＭＳ 明朝" w:hAnsi="ＭＳ 明朝" w:hint="eastAsia"/>
        </w:rPr>
        <w:t>は、業務の遂行上必要な限りにおいてのみ雇用管理情報を取り扱わせる。</w:t>
      </w:r>
    </w:p>
    <w:p w:rsidR="003D1CFC" w:rsidRPr="002B7DD6" w:rsidRDefault="00501505" w:rsidP="00501505">
      <w:pPr>
        <w:ind w:left="1200" w:hangingChars="600" w:hanging="1200"/>
        <w:rPr>
          <w:rFonts w:eastAsia="ＭＳ 明朝" w:hAnsi="ＭＳ 明朝"/>
        </w:rPr>
      </w:pPr>
      <w:r>
        <w:rPr>
          <w:rFonts w:eastAsia="ＭＳ 明朝" w:hAnsi="ＭＳ 明朝" w:hint="eastAsia"/>
        </w:rPr>
        <w:t xml:space="preserve">　　　　　2.　</w:t>
      </w:r>
      <w:r w:rsidR="00CC3583" w:rsidRPr="002B7DD6">
        <w:rPr>
          <w:rFonts w:eastAsia="ＭＳ 明朝" w:hAnsi="ＭＳ 明朝" w:hint="eastAsia"/>
        </w:rPr>
        <w:t>雇用管理情報取扱者に対し</w:t>
      </w:r>
      <w:r w:rsidR="007E687D" w:rsidRPr="002B7DD6">
        <w:rPr>
          <w:rFonts w:eastAsia="ＭＳ 明朝" w:hAnsi="ＭＳ 明朝" w:hint="eastAsia"/>
        </w:rPr>
        <w:t>、</w:t>
      </w:r>
      <w:r w:rsidR="00CC3583" w:rsidRPr="002B7DD6">
        <w:rPr>
          <w:rFonts w:eastAsia="ＭＳ 明朝" w:hAnsi="ＭＳ 明朝" w:hint="eastAsia"/>
        </w:rPr>
        <w:t>その責務の重要性を認識させ、具体的な雇用管理情報の保護措置</w:t>
      </w:r>
      <w:r w:rsidR="00ED680B" w:rsidRPr="002B7DD6">
        <w:rPr>
          <w:rFonts w:eastAsia="ＭＳ 明朝" w:hAnsi="ＭＳ 明朝" w:hint="eastAsia"/>
        </w:rPr>
        <w:t>を</w:t>
      </w:r>
      <w:r w:rsidR="00CC3583" w:rsidRPr="002B7DD6">
        <w:rPr>
          <w:rFonts w:eastAsia="ＭＳ 明朝" w:hAnsi="ＭＳ 明朝" w:hint="eastAsia"/>
        </w:rPr>
        <w:t>習熟させるため、必要な教育を行う。</w:t>
      </w:r>
    </w:p>
    <w:p w:rsidR="00501505" w:rsidRDefault="00501505" w:rsidP="00501505">
      <w:pPr>
        <w:pStyle w:val="a7"/>
        <w:ind w:left="1200" w:hangingChars="600" w:hanging="1200"/>
        <w:rPr>
          <w:rFonts w:eastAsia="ＭＳ 明朝" w:hAnsi="ＭＳ 明朝" w:hint="eastAsia"/>
        </w:rPr>
      </w:pPr>
      <w:r>
        <w:rPr>
          <w:rFonts w:eastAsia="ＭＳ 明朝" w:hAnsi="ＭＳ 明朝" w:hint="eastAsia"/>
        </w:rPr>
        <w:t xml:space="preserve">　　　　　3.　</w:t>
      </w:r>
      <w:r w:rsidR="00657DB6" w:rsidRPr="002B7DD6">
        <w:rPr>
          <w:rFonts w:eastAsia="ＭＳ 明朝" w:hAnsi="ＭＳ 明朝" w:hint="eastAsia"/>
        </w:rPr>
        <w:t>雇用管理情報</w:t>
      </w:r>
      <w:r w:rsidR="00657DB6" w:rsidRPr="002B7DD6">
        <w:rPr>
          <w:rFonts w:eastAsia="ＭＳ 明朝" w:hAnsi="ＭＳ 明朝" w:hint="eastAsia"/>
          <w:noProof w:val="0"/>
        </w:rPr>
        <w:t>が記録・保存されている</w:t>
      </w:r>
      <w:r w:rsidR="00657DB6" w:rsidRPr="002B7DD6">
        <w:rPr>
          <w:rFonts w:eastAsia="ＭＳ 明朝" w:hAnsi="ＭＳ 明朝" w:hint="eastAsia"/>
        </w:rPr>
        <w:t>パソコンは</w:t>
      </w:r>
      <w:r w:rsidR="00657DB6" w:rsidRPr="002B7DD6">
        <w:rPr>
          <w:rFonts w:eastAsia="ＭＳ 明朝" w:hAnsi="ＭＳ 明朝" w:hint="eastAsia"/>
          <w:noProof w:val="0"/>
        </w:rPr>
        <w:t>、当該雇用管理情報を取り扱う権限を与えられた雇用情報取扱者</w:t>
      </w:r>
      <w:r w:rsidR="00657DB6" w:rsidRPr="002B7DD6">
        <w:rPr>
          <w:rFonts w:eastAsia="ＭＳ 明朝" w:hAnsi="ＭＳ 明朝" w:hint="eastAsia"/>
        </w:rPr>
        <w:t>以外の</w:t>
      </w:r>
      <w:r w:rsidR="00657DB6" w:rsidRPr="002B7DD6">
        <w:rPr>
          <w:rFonts w:eastAsia="ＭＳ 明朝" w:hAnsi="ＭＳ 明朝" w:hint="eastAsia"/>
          <w:noProof w:val="0"/>
        </w:rPr>
        <w:t>者が使用が出来ないよう</w:t>
      </w:r>
      <w:r w:rsidR="00ED680B" w:rsidRPr="002B7DD6">
        <w:rPr>
          <w:rFonts w:eastAsia="ＭＳ 明朝" w:hAnsi="ＭＳ 明朝" w:hint="eastAsia"/>
          <w:noProof w:val="0"/>
        </w:rPr>
        <w:t>対策を講じる。</w:t>
      </w:r>
    </w:p>
    <w:p w:rsidR="0040328C" w:rsidRDefault="0040328C" w:rsidP="00D03220">
      <w:pPr>
        <w:ind w:left="1200" w:hangingChars="600" w:hanging="1200"/>
        <w:rPr>
          <w:rFonts w:eastAsia="ＭＳ 明朝" w:hAnsi="ＭＳ 明朝" w:hint="eastAsia"/>
        </w:rPr>
      </w:pPr>
    </w:p>
    <w:p w:rsidR="00F627D3" w:rsidRPr="002B7DD6" w:rsidRDefault="00F627D3">
      <w:pPr>
        <w:ind w:left="600" w:hanging="600"/>
        <w:rPr>
          <w:rFonts w:eastAsia="ＭＳ 明朝" w:hAnsi="ＭＳ 明朝"/>
        </w:rPr>
      </w:pPr>
      <w:r>
        <w:rPr>
          <w:rFonts w:eastAsia="ＭＳ 明朝" w:hAnsi="ＭＳ 明朝" w:hint="eastAsia"/>
        </w:rPr>
        <w:t>（管　理）</w:t>
      </w:r>
    </w:p>
    <w:p w:rsidR="00501505" w:rsidRDefault="003D1CFC" w:rsidP="00501505">
      <w:pPr>
        <w:pStyle w:val="a7"/>
        <w:rPr>
          <w:rFonts w:eastAsia="ＭＳ 明朝" w:hAnsi="ＭＳ 明朝" w:hint="eastAsia"/>
        </w:rPr>
      </w:pPr>
      <w:r w:rsidRPr="002B7DD6">
        <w:rPr>
          <w:rFonts w:eastAsia="ＭＳ 明朝" w:hAnsi="ＭＳ 明朝" w:hint="eastAsia"/>
        </w:rPr>
        <w:t xml:space="preserve">第６条　</w:t>
      </w:r>
      <w:r w:rsidR="00501505">
        <w:rPr>
          <w:rFonts w:eastAsia="ＭＳ 明朝" w:hAnsi="ＭＳ 明朝" w:hint="eastAsia"/>
        </w:rPr>
        <w:t xml:space="preserve">　</w:t>
      </w:r>
      <w:r w:rsidRPr="002B7DD6">
        <w:rPr>
          <w:rFonts w:eastAsia="ＭＳ 明朝" w:hAnsi="ＭＳ 明朝" w:hint="eastAsia"/>
        </w:rPr>
        <w:t>雇用管理情報取扱者</w:t>
      </w:r>
      <w:r w:rsidR="009F086A" w:rsidRPr="002B7DD6">
        <w:rPr>
          <w:rFonts w:eastAsia="ＭＳ 明朝" w:hAnsi="ＭＳ 明朝" w:hint="eastAsia"/>
        </w:rPr>
        <w:t>（本条においては、人事部門以外の雇用管理情報を取り扱う職制を含む）</w:t>
      </w:r>
    </w:p>
    <w:p w:rsidR="00501505" w:rsidRDefault="00501505" w:rsidP="00501505">
      <w:pPr>
        <w:pStyle w:val="a7"/>
        <w:rPr>
          <w:rFonts w:eastAsia="ＭＳ 明朝" w:hAnsi="ＭＳ 明朝" w:hint="eastAsia"/>
        </w:rPr>
      </w:pPr>
      <w:r>
        <w:rPr>
          <w:rFonts w:eastAsia="ＭＳ 明朝" w:hAnsi="ＭＳ 明朝" w:hint="eastAsia"/>
        </w:rPr>
        <w:t xml:space="preserve">　　　　</w:t>
      </w:r>
      <w:r w:rsidR="003D1CFC" w:rsidRPr="002B7DD6">
        <w:rPr>
          <w:rFonts w:eastAsia="ＭＳ 明朝" w:hAnsi="ＭＳ 明朝" w:hint="eastAsia"/>
        </w:rPr>
        <w:t>は、雇用管理情報を取り扱うに当たり、</w:t>
      </w:r>
      <w:r w:rsidR="005B3605" w:rsidRPr="002B7DD6">
        <w:rPr>
          <w:rFonts w:eastAsia="ＭＳ 明朝" w:hAnsi="ＭＳ 明朝" w:hint="eastAsia"/>
          <w:noProof w:val="0"/>
        </w:rPr>
        <w:t>この規程</w:t>
      </w:r>
      <w:r w:rsidR="00885A6C" w:rsidRPr="002B7DD6">
        <w:rPr>
          <w:rFonts w:eastAsia="ＭＳ 明朝" w:hAnsi="ＭＳ 明朝" w:hint="eastAsia"/>
          <w:noProof w:val="0"/>
        </w:rPr>
        <w:t>および</w:t>
      </w:r>
      <w:r w:rsidR="005B3605" w:rsidRPr="002B7DD6">
        <w:rPr>
          <w:rFonts w:eastAsia="ＭＳ 明朝" w:hAnsi="ＭＳ 明朝" w:hint="eastAsia"/>
          <w:noProof w:val="0"/>
        </w:rPr>
        <w:t>この</w:t>
      </w:r>
      <w:r w:rsidR="00885A6C" w:rsidRPr="002B7DD6">
        <w:rPr>
          <w:rFonts w:eastAsia="ＭＳ 明朝" w:hAnsi="ＭＳ 明朝" w:hint="eastAsia"/>
          <w:noProof w:val="0"/>
        </w:rPr>
        <w:t>基準を遵守するとともに、</w:t>
      </w:r>
      <w:r w:rsidR="003D1CFC" w:rsidRPr="002B7DD6">
        <w:rPr>
          <w:rFonts w:eastAsia="ＭＳ 明朝" w:hAnsi="ＭＳ 明朝" w:hint="eastAsia"/>
        </w:rPr>
        <w:t>漏えい等</w:t>
      </w:r>
    </w:p>
    <w:p w:rsidR="003D1CFC" w:rsidRPr="002B7DD6" w:rsidRDefault="003D1CFC" w:rsidP="00501505">
      <w:pPr>
        <w:pStyle w:val="a7"/>
        <w:ind w:leftChars="100" w:left="200" w:firstLineChars="300" w:firstLine="600"/>
        <w:rPr>
          <w:rFonts w:eastAsia="ＭＳ 明朝" w:hAnsi="ＭＳ 明朝" w:hint="eastAsia"/>
        </w:rPr>
      </w:pPr>
      <w:r w:rsidRPr="002B7DD6">
        <w:rPr>
          <w:rFonts w:eastAsia="ＭＳ 明朝" w:hAnsi="ＭＳ 明朝" w:hint="eastAsia"/>
        </w:rPr>
        <w:t>を防止するため、以下の点に留意し、必要かつ適切な</w:t>
      </w:r>
      <w:r w:rsidR="00885A6C" w:rsidRPr="002B7DD6">
        <w:rPr>
          <w:rFonts w:eastAsia="ＭＳ 明朝" w:hAnsi="ＭＳ 明朝" w:hint="eastAsia"/>
          <w:noProof w:val="0"/>
        </w:rPr>
        <w:t>利用と</w:t>
      </w:r>
      <w:r w:rsidRPr="002B7DD6">
        <w:rPr>
          <w:rFonts w:eastAsia="ＭＳ 明朝" w:hAnsi="ＭＳ 明朝" w:hint="eastAsia"/>
        </w:rPr>
        <w:t>管理を行わなければならない。</w:t>
      </w:r>
    </w:p>
    <w:p w:rsidR="003D1CFC" w:rsidRDefault="00501505" w:rsidP="00501505">
      <w:pPr>
        <w:pStyle w:val="a7"/>
        <w:ind w:left="1200" w:hangingChars="600" w:hanging="1200"/>
        <w:rPr>
          <w:rFonts w:eastAsia="ＭＳ 明朝" w:hAnsi="ＭＳ 明朝" w:hint="eastAsia"/>
        </w:rPr>
      </w:pPr>
      <w:r>
        <w:rPr>
          <w:rFonts w:eastAsia="ＭＳ 明朝" w:hAnsi="ＭＳ 明朝" w:hint="eastAsia"/>
        </w:rPr>
        <w:t xml:space="preserve">　　　　　1.　</w:t>
      </w:r>
      <w:r w:rsidR="003D1CFC" w:rsidRPr="002B7DD6">
        <w:rPr>
          <w:rFonts w:eastAsia="ＭＳ 明朝" w:hAnsi="ＭＳ 明朝" w:hint="eastAsia"/>
        </w:rPr>
        <w:t>業務上知り得た雇用管理情報の内容をみだりに第三者に知らせ、</w:t>
      </w:r>
      <w:r w:rsidR="003726E4" w:rsidRPr="002B7DD6">
        <w:rPr>
          <w:rFonts w:eastAsia="ＭＳ 明朝" w:hAnsi="ＭＳ 明朝" w:hint="eastAsia"/>
        </w:rPr>
        <w:t>または</w:t>
      </w:r>
      <w:r w:rsidR="00885A6C" w:rsidRPr="002B7DD6">
        <w:rPr>
          <w:rFonts w:eastAsia="ＭＳ 明朝" w:hAnsi="ＭＳ 明朝" w:hint="eastAsia"/>
          <w:noProof w:val="0"/>
        </w:rPr>
        <w:t>定められた利用目的以外に使用する等の</w:t>
      </w:r>
      <w:r w:rsidR="003D1CFC" w:rsidRPr="002B7DD6">
        <w:rPr>
          <w:rFonts w:eastAsia="ＭＳ 明朝" w:hAnsi="ＭＳ 明朝" w:hint="eastAsia"/>
        </w:rPr>
        <w:t>不当な</w:t>
      </w:r>
      <w:bookmarkStart w:id="1" w:name="_GoBack"/>
      <w:bookmarkEnd w:id="1"/>
      <w:r w:rsidR="003D1CFC" w:rsidRPr="002B7DD6">
        <w:rPr>
          <w:rFonts w:eastAsia="ＭＳ 明朝" w:hAnsi="ＭＳ 明朝" w:hint="eastAsia"/>
        </w:rPr>
        <w:t>目的に使用してはならない。その業務に係る職を退いた後も同様とする。</w:t>
      </w:r>
    </w:p>
    <w:p w:rsidR="003D1CFC" w:rsidRPr="002B7DD6" w:rsidRDefault="00501505" w:rsidP="00501505">
      <w:pPr>
        <w:pStyle w:val="a7"/>
        <w:ind w:left="1200" w:hangingChars="600" w:hanging="1200"/>
        <w:rPr>
          <w:rFonts w:eastAsia="ＭＳ 明朝" w:hAnsi="ＭＳ 明朝" w:hint="eastAsia"/>
        </w:rPr>
      </w:pPr>
      <w:r>
        <w:rPr>
          <w:rFonts w:eastAsia="ＭＳ 明朝" w:hAnsi="ＭＳ 明朝" w:hint="eastAsia"/>
        </w:rPr>
        <w:t xml:space="preserve">　　　　　2.　</w:t>
      </w:r>
      <w:r w:rsidR="003D1CFC" w:rsidRPr="002B7DD6">
        <w:rPr>
          <w:rFonts w:eastAsia="ＭＳ 明朝" w:hAnsi="ＭＳ 明朝" w:hint="eastAsia"/>
        </w:rPr>
        <w:t>雇用管理情報を書面で保管する場合には、施錠できるキャビネット等に保管し、業務時間外は施錠すること。また雇用情報が記載された書面を廃棄する場合には、シュレッダーにかけ</w:t>
      </w:r>
      <w:r w:rsidR="00BC4E64" w:rsidRPr="002B7DD6">
        <w:rPr>
          <w:rFonts w:eastAsia="ＭＳ 明朝" w:hAnsi="ＭＳ 明朝" w:hint="eastAsia"/>
        </w:rPr>
        <w:t>る等</w:t>
      </w:r>
      <w:r w:rsidR="003D1CFC" w:rsidRPr="002B7DD6">
        <w:rPr>
          <w:rFonts w:eastAsia="ＭＳ 明朝" w:hAnsi="ＭＳ 明朝" w:hint="eastAsia"/>
        </w:rPr>
        <w:t>読み取り不能な状態にした上で、適切に廃棄するものとする。</w:t>
      </w:r>
    </w:p>
    <w:p w:rsidR="003D1CFC" w:rsidRPr="002B7DD6" w:rsidRDefault="00501505" w:rsidP="00501505">
      <w:pPr>
        <w:ind w:left="1200" w:hangingChars="600" w:hanging="1200"/>
        <w:rPr>
          <w:rFonts w:eastAsia="ＭＳ 明朝" w:hAnsi="ＭＳ 明朝" w:hint="eastAsia"/>
        </w:rPr>
      </w:pPr>
      <w:r>
        <w:rPr>
          <w:rFonts w:eastAsia="ＭＳ 明朝" w:hAnsi="ＭＳ 明朝" w:hint="eastAsia"/>
        </w:rPr>
        <w:t xml:space="preserve">　　　　　3.　</w:t>
      </w:r>
      <w:r w:rsidR="003D1CFC" w:rsidRPr="002B7DD6">
        <w:rPr>
          <w:rFonts w:eastAsia="ＭＳ 明朝" w:hAnsi="ＭＳ 明朝" w:hint="eastAsia"/>
        </w:rPr>
        <w:t>業務上必要な範囲を超えて、雇用管理情報を</w:t>
      </w:r>
      <w:r w:rsidR="00CC3583" w:rsidRPr="002B7DD6">
        <w:rPr>
          <w:rFonts w:eastAsia="ＭＳ 明朝" w:hAnsi="ＭＳ 明朝" w:hint="eastAsia"/>
        </w:rPr>
        <w:t>複写および複製</w:t>
      </w:r>
      <w:r w:rsidR="003D1CFC" w:rsidRPr="002B7DD6">
        <w:rPr>
          <w:rFonts w:eastAsia="ＭＳ 明朝" w:hAnsi="ＭＳ 明朝" w:hint="eastAsia"/>
        </w:rPr>
        <w:t>してはならない。</w:t>
      </w:r>
      <w:r w:rsidR="005E0869" w:rsidRPr="002B7DD6">
        <w:rPr>
          <w:rFonts w:eastAsia="ＭＳ 明朝" w:hAnsi="ＭＳ 明朝" w:hint="eastAsia"/>
        </w:rPr>
        <w:t>なお、</w:t>
      </w:r>
      <w:r w:rsidR="003D1CFC" w:rsidRPr="002B7DD6">
        <w:rPr>
          <w:rFonts w:eastAsia="ＭＳ 明朝" w:hAnsi="ＭＳ 明朝" w:hint="eastAsia"/>
        </w:rPr>
        <w:t>雇用</w:t>
      </w:r>
      <w:r w:rsidR="003D1CFC" w:rsidRPr="002B7DD6">
        <w:rPr>
          <w:rFonts w:eastAsia="ＭＳ 明朝" w:hAnsi="ＭＳ 明朝" w:hint="eastAsia"/>
        </w:rPr>
        <w:lastRenderedPageBreak/>
        <w:t>管理情報取扱者が保管する目的のため</w:t>
      </w:r>
      <w:r w:rsidR="005E0869" w:rsidRPr="002B7DD6">
        <w:rPr>
          <w:rFonts w:eastAsia="ＭＳ 明朝" w:hAnsi="ＭＳ 明朝" w:hint="eastAsia"/>
        </w:rPr>
        <w:t>等業務上必要な範囲で</w:t>
      </w:r>
      <w:r w:rsidR="003D1CFC" w:rsidRPr="002B7DD6">
        <w:rPr>
          <w:rFonts w:eastAsia="ＭＳ 明朝" w:hAnsi="ＭＳ 明朝" w:hint="eastAsia"/>
        </w:rPr>
        <w:t>作成され</w:t>
      </w:r>
      <w:r w:rsidR="005E0869" w:rsidRPr="002B7DD6">
        <w:rPr>
          <w:rFonts w:eastAsia="ＭＳ 明朝" w:hAnsi="ＭＳ 明朝" w:hint="eastAsia"/>
        </w:rPr>
        <w:t>た</w:t>
      </w:r>
      <w:r w:rsidR="003D1CFC" w:rsidRPr="002B7DD6">
        <w:rPr>
          <w:rFonts w:eastAsia="ＭＳ 明朝" w:hAnsi="ＭＳ 明朝" w:hint="eastAsia"/>
        </w:rPr>
        <w:t>複製物についても、本条の基準に準じて安全管理措置を講じるものとする。</w:t>
      </w:r>
    </w:p>
    <w:p w:rsidR="009D3A61" w:rsidRPr="002B7DD6" w:rsidRDefault="00501505" w:rsidP="00501505">
      <w:pPr>
        <w:ind w:left="1200" w:hangingChars="600" w:hanging="1200"/>
        <w:rPr>
          <w:rFonts w:eastAsia="ＭＳ 明朝" w:hAnsi="ＭＳ 明朝" w:hint="eastAsia"/>
        </w:rPr>
      </w:pPr>
      <w:r>
        <w:rPr>
          <w:rFonts w:eastAsia="ＭＳ 明朝" w:hAnsi="ＭＳ 明朝" w:hint="eastAsia"/>
        </w:rPr>
        <w:t xml:space="preserve">　　　　　4.　</w:t>
      </w:r>
      <w:r w:rsidR="009D3A61" w:rsidRPr="002B7DD6">
        <w:rPr>
          <w:rFonts w:eastAsia="ＭＳ 明朝" w:hAnsi="ＭＳ 明朝" w:hint="eastAsia"/>
        </w:rPr>
        <w:t>電子化された雇用管理情報をパソコン等に保管する場合には、その重要性に応じて、パスワードの設定等アクセス制限に関する措置を講じるものとする。</w:t>
      </w:r>
    </w:p>
    <w:p w:rsidR="003D1CFC" w:rsidRPr="002B7DD6" w:rsidRDefault="00501505" w:rsidP="007E000A">
      <w:pPr>
        <w:ind w:left="1200" w:hangingChars="600" w:hanging="1200"/>
        <w:rPr>
          <w:rFonts w:eastAsia="ＭＳ 明朝" w:hAnsi="ＭＳ 明朝"/>
        </w:rPr>
      </w:pPr>
      <w:r>
        <w:rPr>
          <w:rFonts w:eastAsia="ＭＳ 明朝" w:hAnsi="ＭＳ 明朝" w:hint="eastAsia"/>
        </w:rPr>
        <w:t xml:space="preserve">　　　　　5.　</w:t>
      </w:r>
      <w:r w:rsidR="003D1CFC" w:rsidRPr="002B7DD6">
        <w:rPr>
          <w:rFonts w:eastAsia="ＭＳ 明朝" w:hAnsi="ＭＳ 明朝" w:hint="eastAsia"/>
        </w:rPr>
        <w:t>雇用管理情報を</w:t>
      </w:r>
      <w:r w:rsidR="005E0869" w:rsidRPr="002B7DD6">
        <w:rPr>
          <w:rFonts w:eastAsia="ＭＳ 明朝" w:hAnsi="ＭＳ 明朝" w:hint="eastAsia"/>
        </w:rPr>
        <w:t>雇用管理情報取扱責任者</w:t>
      </w:r>
      <w:r w:rsidR="003D1CFC" w:rsidRPr="002B7DD6">
        <w:rPr>
          <w:rFonts w:eastAsia="ＭＳ 明朝" w:hAnsi="ＭＳ 明朝" w:hint="eastAsia"/>
        </w:rPr>
        <w:t>の許可なく文書、電子媒体（フロッピーディスク、ＭＯ、ＣＤ－ＲＯＭ、ＵＳＢメモリー等）あるいは雇用管理情報を内蔵した状態のパソコンを社外に持ち出してはならない。また電子メールによるファイルの</w:t>
      </w:r>
      <w:r w:rsidR="005E0869" w:rsidRPr="002B7DD6">
        <w:rPr>
          <w:rFonts w:eastAsia="ＭＳ 明朝" w:hAnsi="ＭＳ 明朝" w:hint="eastAsia"/>
        </w:rPr>
        <w:t>社外</w:t>
      </w:r>
      <w:r w:rsidR="003D1CFC" w:rsidRPr="002B7DD6">
        <w:rPr>
          <w:rFonts w:eastAsia="ＭＳ 明朝" w:hAnsi="ＭＳ 明朝" w:hint="eastAsia"/>
        </w:rPr>
        <w:t>送信も同様とする。</w:t>
      </w:r>
    </w:p>
    <w:p w:rsidR="003D1CFC" w:rsidRPr="002B7DD6" w:rsidRDefault="003D1CFC">
      <w:pPr>
        <w:rPr>
          <w:rFonts w:eastAsia="ＭＳ 明朝" w:hAnsi="ＭＳ 明朝"/>
          <w:color w:val="FF0000"/>
        </w:rPr>
      </w:pPr>
    </w:p>
    <w:p w:rsidR="003D1CFC" w:rsidRPr="002B7DD6" w:rsidRDefault="003D1CFC">
      <w:pPr>
        <w:pStyle w:val="a3"/>
        <w:tabs>
          <w:tab w:val="clear" w:pos="4536"/>
          <w:tab w:val="clear" w:pos="9072"/>
        </w:tabs>
        <w:spacing w:line="240" w:lineRule="auto"/>
        <w:rPr>
          <w:rFonts w:eastAsia="ＭＳ 明朝" w:hAnsi="ＭＳ 明朝"/>
        </w:rPr>
      </w:pPr>
      <w:r w:rsidRPr="002B7DD6">
        <w:rPr>
          <w:rFonts w:eastAsia="ＭＳ 明朝" w:hAnsi="ＭＳ 明朝" w:hint="eastAsia"/>
        </w:rPr>
        <w:t>（委託先の監督）</w:t>
      </w:r>
    </w:p>
    <w:p w:rsidR="007E000A" w:rsidRDefault="003D1CFC" w:rsidP="000E65C6">
      <w:pPr>
        <w:ind w:left="400" w:hangingChars="200" w:hanging="400"/>
        <w:rPr>
          <w:rFonts w:eastAsia="ＭＳ 明朝" w:hAnsi="ＭＳ 明朝" w:hint="eastAsia"/>
        </w:rPr>
      </w:pPr>
      <w:r w:rsidRPr="002B7DD6">
        <w:rPr>
          <w:rFonts w:eastAsia="ＭＳ 明朝" w:hAnsi="ＭＳ 明朝" w:hint="eastAsia"/>
        </w:rPr>
        <w:t>第７条</w:t>
      </w:r>
      <w:r w:rsidR="007E000A">
        <w:rPr>
          <w:rFonts w:eastAsia="ＭＳ 明朝" w:hAnsi="ＭＳ 明朝" w:hint="eastAsia"/>
        </w:rPr>
        <w:t xml:space="preserve">　　</w:t>
      </w:r>
      <w:r w:rsidR="00386F27">
        <w:rPr>
          <w:rFonts w:eastAsia="ＭＳ 明朝" w:hAnsi="ＭＳ 明朝" w:hint="eastAsia"/>
        </w:rPr>
        <w:t>総務</w:t>
      </w:r>
      <w:r w:rsidR="005E0869" w:rsidRPr="002B7DD6">
        <w:rPr>
          <w:rFonts w:eastAsia="ＭＳ 明朝" w:hAnsi="ＭＳ 明朝" w:hint="eastAsia"/>
        </w:rPr>
        <w:t>部長は、</w:t>
      </w:r>
      <w:r w:rsidRPr="002B7DD6">
        <w:rPr>
          <w:rFonts w:eastAsia="ＭＳ 明朝" w:hAnsi="ＭＳ 明朝" w:hint="eastAsia"/>
        </w:rPr>
        <w:t>雇用管</w:t>
      </w:r>
      <w:r w:rsidR="000E65C6" w:rsidRPr="002B7DD6">
        <w:rPr>
          <w:rFonts w:eastAsia="ＭＳ 明朝" w:hAnsi="ＭＳ 明朝" w:hint="eastAsia"/>
        </w:rPr>
        <w:t>理情報の取扱いを委託する場合には適切な委託先を選定するとともに</w:t>
      </w:r>
      <w:r w:rsidRPr="002B7DD6">
        <w:rPr>
          <w:rFonts w:eastAsia="ＭＳ 明朝" w:hAnsi="ＭＳ 明朝" w:hint="eastAsia"/>
        </w:rPr>
        <w:t>委託</w:t>
      </w:r>
    </w:p>
    <w:p w:rsidR="003D1CFC" w:rsidRPr="002B7DD6" w:rsidRDefault="003D1CFC" w:rsidP="007E000A">
      <w:pPr>
        <w:ind w:leftChars="200" w:left="400" w:firstLineChars="200" w:firstLine="400"/>
        <w:rPr>
          <w:rFonts w:eastAsia="ＭＳ 明朝" w:hAnsi="ＭＳ 明朝" w:hint="eastAsia"/>
        </w:rPr>
      </w:pPr>
      <w:r w:rsidRPr="002B7DD6">
        <w:rPr>
          <w:rFonts w:eastAsia="ＭＳ 明朝" w:hAnsi="ＭＳ 明朝" w:hint="eastAsia"/>
        </w:rPr>
        <w:t>先との契約において、以下の項目について明確化</w:t>
      </w:r>
      <w:r w:rsidR="009D3A61" w:rsidRPr="002B7DD6">
        <w:rPr>
          <w:rFonts w:eastAsia="ＭＳ 明朝" w:hAnsi="ＭＳ 明朝" w:hint="eastAsia"/>
        </w:rPr>
        <w:t>し、管理を行わなければならない</w:t>
      </w:r>
      <w:r w:rsidRPr="002B7DD6">
        <w:rPr>
          <w:rFonts w:eastAsia="ＭＳ 明朝" w:hAnsi="ＭＳ 明朝" w:hint="eastAsia"/>
        </w:rPr>
        <w:t>。</w:t>
      </w:r>
    </w:p>
    <w:p w:rsidR="003D1CFC" w:rsidRPr="002B7DD6" w:rsidRDefault="007E000A" w:rsidP="007E000A">
      <w:pPr>
        <w:ind w:left="1200" w:hangingChars="600" w:hanging="1200"/>
        <w:rPr>
          <w:rFonts w:eastAsia="ＭＳ 明朝" w:hAnsi="ＭＳ 明朝"/>
        </w:rPr>
      </w:pPr>
      <w:r>
        <w:rPr>
          <w:rFonts w:eastAsia="ＭＳ 明朝" w:hAnsi="ＭＳ 明朝" w:hint="eastAsia"/>
        </w:rPr>
        <w:t xml:space="preserve">　　　　　1.　</w:t>
      </w:r>
      <w:r w:rsidR="003D1CFC" w:rsidRPr="002B7DD6">
        <w:rPr>
          <w:rFonts w:eastAsia="ＭＳ 明朝" w:hAnsi="ＭＳ 明朝" w:hint="eastAsia"/>
        </w:rPr>
        <w:t>委託先において、その従業者に対し当該雇用管理情報の取扱いを通じて知り得た個人情報を漏らし、又は盗用してはならないこと</w:t>
      </w:r>
    </w:p>
    <w:p w:rsidR="003D1CFC" w:rsidRPr="002B7DD6" w:rsidRDefault="007E000A">
      <w:pPr>
        <w:ind w:left="400" w:hanging="400"/>
        <w:rPr>
          <w:rFonts w:eastAsia="ＭＳ 明朝" w:hAnsi="ＭＳ 明朝"/>
        </w:rPr>
      </w:pPr>
      <w:r>
        <w:rPr>
          <w:rFonts w:eastAsia="ＭＳ 明朝" w:hAnsi="ＭＳ 明朝" w:hint="eastAsia"/>
        </w:rPr>
        <w:t xml:space="preserve">　　　　　2.　</w:t>
      </w:r>
      <w:r w:rsidR="003D1CFC" w:rsidRPr="002B7DD6">
        <w:rPr>
          <w:rFonts w:eastAsia="ＭＳ 明朝" w:hAnsi="ＭＳ 明朝" w:hint="eastAsia"/>
        </w:rPr>
        <w:t>再委託を行う場合には、</w:t>
      </w:r>
      <w:r w:rsidR="00A148F9" w:rsidRPr="002B7DD6">
        <w:rPr>
          <w:rFonts w:eastAsia="ＭＳ 明朝" w:hAnsi="ＭＳ 明朝" w:hint="eastAsia"/>
        </w:rPr>
        <w:t>会社</w:t>
      </w:r>
      <w:r w:rsidR="003D1CFC" w:rsidRPr="002B7DD6">
        <w:rPr>
          <w:rFonts w:eastAsia="ＭＳ 明朝" w:hAnsi="ＭＳ 明朝" w:hint="eastAsia"/>
        </w:rPr>
        <w:t>にその旨を書面をもって通知し承認を得ること。</w:t>
      </w:r>
    </w:p>
    <w:p w:rsidR="003D1CFC" w:rsidRPr="002B7DD6" w:rsidRDefault="007E000A" w:rsidP="007E000A">
      <w:pPr>
        <w:rPr>
          <w:rFonts w:eastAsia="ＭＳ 明朝" w:hAnsi="ＭＳ 明朝" w:hint="eastAsia"/>
        </w:rPr>
      </w:pPr>
      <w:r>
        <w:rPr>
          <w:rFonts w:eastAsia="ＭＳ 明朝" w:hAnsi="ＭＳ 明朝" w:hint="eastAsia"/>
        </w:rPr>
        <w:t xml:space="preserve">　　　　　3.　</w:t>
      </w:r>
      <w:r w:rsidR="003D1CFC" w:rsidRPr="002B7DD6">
        <w:rPr>
          <w:rFonts w:eastAsia="ＭＳ 明朝" w:hAnsi="ＭＳ 明朝" w:hint="eastAsia"/>
        </w:rPr>
        <w:t>委託契約期間</w:t>
      </w:r>
    </w:p>
    <w:p w:rsidR="003D1CFC" w:rsidRPr="002B7DD6" w:rsidRDefault="007E000A" w:rsidP="007E000A">
      <w:pPr>
        <w:rPr>
          <w:rFonts w:eastAsia="ＭＳ 明朝" w:hAnsi="ＭＳ 明朝" w:hint="eastAsia"/>
        </w:rPr>
      </w:pPr>
      <w:r>
        <w:rPr>
          <w:rFonts w:eastAsia="ＭＳ 明朝" w:hAnsi="ＭＳ 明朝" w:hint="eastAsia"/>
        </w:rPr>
        <w:t xml:space="preserve">　　　　　4.　</w:t>
      </w:r>
      <w:r w:rsidR="003D1CFC" w:rsidRPr="002B7DD6">
        <w:rPr>
          <w:rFonts w:eastAsia="ＭＳ 明朝" w:hAnsi="ＭＳ 明朝" w:hint="eastAsia"/>
        </w:rPr>
        <w:t>利用目的達成後の雇用管理情報の返却または委託先における廃棄もしくは削除</w:t>
      </w:r>
    </w:p>
    <w:p w:rsidR="007E000A" w:rsidRDefault="007E000A" w:rsidP="007E000A">
      <w:pPr>
        <w:ind w:left="400" w:hanging="400"/>
        <w:rPr>
          <w:rFonts w:eastAsia="ＭＳ 明朝" w:hAnsi="ＭＳ 明朝" w:hint="eastAsia"/>
        </w:rPr>
      </w:pPr>
      <w:r>
        <w:rPr>
          <w:rFonts w:eastAsia="ＭＳ 明朝" w:hAnsi="ＭＳ 明朝" w:hint="eastAsia"/>
        </w:rPr>
        <w:t xml:space="preserve">　　　　　5.　</w:t>
      </w:r>
      <w:r w:rsidR="003D1CFC" w:rsidRPr="002B7DD6">
        <w:rPr>
          <w:rFonts w:eastAsia="ＭＳ 明朝" w:hAnsi="ＭＳ 明朝" w:hint="eastAsia"/>
        </w:rPr>
        <w:t>委託先における雇用管理情報の加工（委託契約範囲のものを除く）、改ざん等の禁止、制</w:t>
      </w:r>
      <w:r>
        <w:rPr>
          <w:rFonts w:eastAsia="ＭＳ 明朝" w:hAnsi="ＭＳ 明朝" w:hint="eastAsia"/>
        </w:rPr>
        <w:t xml:space="preserve">　　　　</w:t>
      </w:r>
      <w:r w:rsidR="003D1CFC" w:rsidRPr="002B7DD6">
        <w:rPr>
          <w:rFonts w:eastAsia="ＭＳ 明朝" w:hAnsi="ＭＳ 明朝" w:hint="eastAsia"/>
        </w:rPr>
        <w:t>限</w:t>
      </w:r>
    </w:p>
    <w:p w:rsidR="007E000A" w:rsidRDefault="007E000A" w:rsidP="007E000A">
      <w:pPr>
        <w:ind w:left="400" w:hanging="400"/>
        <w:rPr>
          <w:rFonts w:eastAsia="ＭＳ 明朝" w:hAnsi="ＭＳ 明朝" w:hint="eastAsia"/>
        </w:rPr>
      </w:pPr>
      <w:r>
        <w:rPr>
          <w:rFonts w:eastAsia="ＭＳ 明朝" w:hAnsi="ＭＳ 明朝" w:hint="eastAsia"/>
        </w:rPr>
        <w:t xml:space="preserve">　　　　　6.　</w:t>
      </w:r>
      <w:r w:rsidR="003D1CFC" w:rsidRPr="002B7DD6">
        <w:rPr>
          <w:rFonts w:eastAsia="ＭＳ 明朝" w:hAnsi="ＭＳ 明朝" w:hint="eastAsia"/>
        </w:rPr>
        <w:t>委託先における雇用管理情報の複写又は複製（安全管理上必要なバックアップを目的とす</w:t>
      </w:r>
    </w:p>
    <w:p w:rsidR="003D1CFC" w:rsidRPr="002B7DD6" w:rsidRDefault="003D1CFC" w:rsidP="007E000A">
      <w:pPr>
        <w:ind w:leftChars="100" w:left="200" w:firstLineChars="500" w:firstLine="1000"/>
        <w:rPr>
          <w:rFonts w:eastAsia="ＭＳ 明朝" w:hAnsi="ＭＳ 明朝" w:hint="eastAsia"/>
        </w:rPr>
      </w:pPr>
      <w:r w:rsidRPr="002B7DD6">
        <w:rPr>
          <w:rFonts w:eastAsia="ＭＳ 明朝" w:hAnsi="ＭＳ 明朝" w:hint="eastAsia"/>
        </w:rPr>
        <w:t>るもの等委託契約範囲内のものを除く）の禁止</w:t>
      </w:r>
    </w:p>
    <w:p w:rsidR="003D1CFC" w:rsidRPr="002B7DD6" w:rsidRDefault="007E000A" w:rsidP="007E000A">
      <w:pPr>
        <w:ind w:left="1200" w:hangingChars="600" w:hanging="1200"/>
        <w:rPr>
          <w:rFonts w:eastAsia="ＭＳ 明朝" w:hAnsi="ＭＳ 明朝" w:hint="eastAsia"/>
        </w:rPr>
      </w:pPr>
      <w:r>
        <w:rPr>
          <w:rFonts w:eastAsia="ＭＳ 明朝" w:hAnsi="ＭＳ 明朝" w:hint="eastAsia"/>
        </w:rPr>
        <w:t xml:space="preserve">　　　　　7.　</w:t>
      </w:r>
      <w:r w:rsidR="003D1CFC" w:rsidRPr="002B7DD6">
        <w:rPr>
          <w:rFonts w:eastAsia="ＭＳ 明朝" w:hAnsi="ＭＳ 明朝" w:hint="eastAsia"/>
        </w:rPr>
        <w:t>委託先において雇用管理情報の漏えい、紛失等の事故が発生した場合における</w:t>
      </w:r>
      <w:r w:rsidR="00A148F9" w:rsidRPr="002B7DD6">
        <w:rPr>
          <w:rFonts w:eastAsia="ＭＳ 明朝" w:hAnsi="ＭＳ 明朝" w:hint="eastAsia"/>
        </w:rPr>
        <w:t>会社</w:t>
      </w:r>
      <w:r w:rsidR="003D1CFC" w:rsidRPr="002B7DD6">
        <w:rPr>
          <w:rFonts w:eastAsia="ＭＳ 明朝" w:hAnsi="ＭＳ 明朝" w:hint="eastAsia"/>
        </w:rPr>
        <w:t>への報告義務と責任の明確化</w:t>
      </w:r>
    </w:p>
    <w:p w:rsidR="003D1CFC" w:rsidRPr="002B7DD6" w:rsidRDefault="003D1CFC">
      <w:pPr>
        <w:rPr>
          <w:rFonts w:eastAsia="ＭＳ 明朝" w:hAnsi="ＭＳ 明朝"/>
          <w:color w:val="FF0000"/>
        </w:rPr>
      </w:pPr>
    </w:p>
    <w:p w:rsidR="003D1CFC" w:rsidRPr="002B7DD6" w:rsidRDefault="003D1CFC">
      <w:pPr>
        <w:pStyle w:val="a3"/>
        <w:tabs>
          <w:tab w:val="clear" w:pos="4536"/>
          <w:tab w:val="clear" w:pos="9072"/>
        </w:tabs>
        <w:spacing w:line="240" w:lineRule="auto"/>
        <w:rPr>
          <w:rFonts w:eastAsia="ＭＳ 明朝" w:hAnsi="ＭＳ 明朝"/>
        </w:rPr>
      </w:pPr>
      <w:r w:rsidRPr="002B7DD6">
        <w:rPr>
          <w:rFonts w:eastAsia="ＭＳ 明朝" w:hAnsi="ＭＳ 明朝" w:hint="eastAsia"/>
        </w:rPr>
        <w:t>（第三者提供）</w:t>
      </w:r>
    </w:p>
    <w:p w:rsidR="007E000A" w:rsidRDefault="003D1CFC" w:rsidP="00C67FBC">
      <w:pPr>
        <w:ind w:left="400" w:hangingChars="200" w:hanging="400"/>
        <w:rPr>
          <w:rFonts w:eastAsia="ＭＳ 明朝" w:hAnsi="ＭＳ 明朝" w:hint="eastAsia"/>
        </w:rPr>
      </w:pPr>
      <w:r w:rsidRPr="002B7DD6">
        <w:rPr>
          <w:rFonts w:eastAsia="ＭＳ 明朝" w:hAnsi="ＭＳ 明朝" w:hint="eastAsia"/>
        </w:rPr>
        <w:t>第８条</w:t>
      </w:r>
      <w:r w:rsidR="007E000A">
        <w:rPr>
          <w:rFonts w:eastAsia="ＭＳ 明朝" w:hAnsi="ＭＳ 明朝" w:hint="eastAsia"/>
        </w:rPr>
        <w:t xml:space="preserve">　　</w:t>
      </w:r>
      <w:r w:rsidR="00386F27">
        <w:rPr>
          <w:rFonts w:eastAsia="ＭＳ 明朝" w:hAnsi="ＭＳ 明朝" w:hint="eastAsia"/>
        </w:rPr>
        <w:t>総務</w:t>
      </w:r>
      <w:r w:rsidR="002C6B52" w:rsidRPr="002B7DD6">
        <w:rPr>
          <w:rFonts w:eastAsia="ＭＳ 明朝" w:hAnsi="ＭＳ 明朝" w:hint="eastAsia"/>
        </w:rPr>
        <w:t>部長は、</w:t>
      </w:r>
      <w:r w:rsidRPr="002B7DD6">
        <w:rPr>
          <w:rFonts w:eastAsia="ＭＳ 明朝" w:hAnsi="ＭＳ 明朝" w:hint="eastAsia"/>
        </w:rPr>
        <w:t>雇用管理情報を</w:t>
      </w:r>
      <w:r w:rsidR="00B057B9" w:rsidRPr="002B7DD6">
        <w:rPr>
          <w:rFonts w:eastAsia="ＭＳ 明朝" w:hAnsi="ＭＳ 明朝" w:hint="eastAsia"/>
        </w:rPr>
        <w:t>別紙の定めに従い</w:t>
      </w:r>
      <w:r w:rsidRPr="002B7DD6">
        <w:rPr>
          <w:rFonts w:eastAsia="ＭＳ 明朝" w:hAnsi="ＭＳ 明朝" w:hint="eastAsia"/>
        </w:rPr>
        <w:t>第三者に提供する場合、</w:t>
      </w:r>
      <w:r w:rsidR="00B057B9" w:rsidRPr="002B7DD6">
        <w:rPr>
          <w:rFonts w:eastAsia="ＭＳ 明朝" w:hAnsi="ＭＳ 明朝" w:hint="eastAsia"/>
        </w:rPr>
        <w:t>法で定める場合を除き</w:t>
      </w:r>
    </w:p>
    <w:p w:rsidR="003D1CFC" w:rsidRPr="002B7DD6" w:rsidRDefault="007E000A" w:rsidP="00C67FBC">
      <w:pPr>
        <w:ind w:left="400" w:hangingChars="200" w:hanging="400"/>
        <w:rPr>
          <w:rFonts w:eastAsia="ＭＳ 明朝" w:hAnsi="ＭＳ 明朝" w:hint="eastAsia"/>
        </w:rPr>
      </w:pPr>
      <w:r>
        <w:rPr>
          <w:rFonts w:eastAsia="ＭＳ 明朝" w:hAnsi="ＭＳ 明朝" w:hint="eastAsia"/>
        </w:rPr>
        <w:t xml:space="preserve">　　　　</w:t>
      </w:r>
      <w:r w:rsidR="003D1CFC" w:rsidRPr="002B7DD6">
        <w:rPr>
          <w:rFonts w:eastAsia="ＭＳ 明朝" w:hAnsi="ＭＳ 明朝" w:hint="eastAsia"/>
        </w:rPr>
        <w:t>以下の事項を提供先に義務付けるも</w:t>
      </w:r>
      <w:r w:rsidR="00C67FBC" w:rsidRPr="002B7DD6">
        <w:rPr>
          <w:rFonts w:eastAsia="ＭＳ 明朝" w:hAnsi="ＭＳ 明朝" w:hint="eastAsia"/>
        </w:rPr>
        <w:t>の</w:t>
      </w:r>
      <w:r w:rsidR="003D1CFC" w:rsidRPr="002B7DD6">
        <w:rPr>
          <w:rFonts w:eastAsia="ＭＳ 明朝" w:hAnsi="ＭＳ 明朝" w:hint="eastAsia"/>
        </w:rPr>
        <w:t>とする。</w:t>
      </w:r>
    </w:p>
    <w:p w:rsidR="003D1CFC" w:rsidRPr="002B7DD6" w:rsidRDefault="007E000A">
      <w:pPr>
        <w:ind w:left="300" w:hanging="300"/>
        <w:rPr>
          <w:rFonts w:eastAsia="ＭＳ 明朝" w:hAnsi="ＭＳ 明朝" w:hint="eastAsia"/>
        </w:rPr>
      </w:pPr>
      <w:r>
        <w:rPr>
          <w:rFonts w:eastAsia="ＭＳ 明朝" w:hAnsi="ＭＳ 明朝" w:hint="eastAsia"/>
        </w:rPr>
        <w:t xml:space="preserve">　　　　　1.　</w:t>
      </w:r>
      <w:r w:rsidR="003D1CFC" w:rsidRPr="002B7DD6">
        <w:rPr>
          <w:rFonts w:eastAsia="ＭＳ 明朝" w:hAnsi="ＭＳ 明朝" w:hint="eastAsia"/>
        </w:rPr>
        <w:t>提供先における秘密保持</w:t>
      </w:r>
    </w:p>
    <w:p w:rsidR="003D1CFC" w:rsidRPr="002B7DD6" w:rsidRDefault="007E000A" w:rsidP="007E000A">
      <w:pPr>
        <w:ind w:left="1200" w:hangingChars="600" w:hanging="1200"/>
        <w:rPr>
          <w:rFonts w:eastAsia="ＭＳ 明朝" w:hAnsi="ＭＳ 明朝" w:hint="eastAsia"/>
        </w:rPr>
      </w:pPr>
      <w:r>
        <w:rPr>
          <w:rFonts w:eastAsia="ＭＳ 明朝" w:hAnsi="ＭＳ 明朝" w:hint="eastAsia"/>
        </w:rPr>
        <w:t xml:space="preserve">　　　　　2.　</w:t>
      </w:r>
      <w:r w:rsidR="003D1CFC" w:rsidRPr="002B7DD6">
        <w:rPr>
          <w:rFonts w:eastAsia="ＭＳ 明朝" w:hAnsi="ＭＳ 明朝" w:hint="eastAsia"/>
        </w:rPr>
        <w:t>当該雇用管理情報の再提供を行うに当たっては、原則として、予め文書をもって</w:t>
      </w:r>
      <w:r w:rsidR="00A148F9" w:rsidRPr="002B7DD6">
        <w:rPr>
          <w:rFonts w:eastAsia="ＭＳ 明朝" w:hAnsi="ＭＳ 明朝" w:hint="eastAsia"/>
        </w:rPr>
        <w:t>会社</w:t>
      </w:r>
      <w:r w:rsidR="003D1CFC" w:rsidRPr="002B7DD6">
        <w:rPr>
          <w:rFonts w:eastAsia="ＭＳ 明朝" w:hAnsi="ＭＳ 明朝" w:hint="eastAsia"/>
        </w:rPr>
        <w:t>の了承を得ること</w:t>
      </w:r>
    </w:p>
    <w:p w:rsidR="003D1CFC" w:rsidRPr="002B7DD6" w:rsidRDefault="007E000A">
      <w:pPr>
        <w:ind w:left="300" w:hanging="300"/>
        <w:rPr>
          <w:rFonts w:eastAsia="ＭＳ 明朝" w:hAnsi="ＭＳ 明朝" w:hint="eastAsia"/>
        </w:rPr>
      </w:pPr>
      <w:r>
        <w:rPr>
          <w:rFonts w:eastAsia="ＭＳ 明朝" w:hAnsi="ＭＳ 明朝" w:hint="eastAsia"/>
        </w:rPr>
        <w:t xml:space="preserve">　　　　　3.　</w:t>
      </w:r>
      <w:r w:rsidR="003D1CFC" w:rsidRPr="002B7DD6">
        <w:rPr>
          <w:rFonts w:eastAsia="ＭＳ 明朝" w:hAnsi="ＭＳ 明朝" w:hint="eastAsia"/>
        </w:rPr>
        <w:t>提供先における保管期間等の明確化</w:t>
      </w:r>
    </w:p>
    <w:p w:rsidR="003D1CFC" w:rsidRPr="002B7DD6" w:rsidRDefault="007E000A">
      <w:pPr>
        <w:ind w:left="300" w:hanging="300"/>
        <w:rPr>
          <w:rFonts w:eastAsia="ＭＳ 明朝" w:hAnsi="ＭＳ 明朝" w:hint="eastAsia"/>
        </w:rPr>
      </w:pPr>
      <w:r>
        <w:rPr>
          <w:rFonts w:eastAsia="ＭＳ 明朝" w:hAnsi="ＭＳ 明朝" w:hint="eastAsia"/>
        </w:rPr>
        <w:t xml:space="preserve">　　　　　4.　</w:t>
      </w:r>
      <w:r w:rsidR="003D1CFC" w:rsidRPr="002B7DD6">
        <w:rPr>
          <w:rFonts w:eastAsia="ＭＳ 明朝" w:hAnsi="ＭＳ 明朝" w:hint="eastAsia"/>
        </w:rPr>
        <w:t>利用目的達成後の雇用管理情報の返却又は提供先における破棄もしくは削除</w:t>
      </w:r>
    </w:p>
    <w:p w:rsidR="003D1CFC" w:rsidRPr="002B7DD6" w:rsidRDefault="007E000A" w:rsidP="007E000A">
      <w:pPr>
        <w:ind w:left="1200" w:hangingChars="600" w:hanging="1200"/>
        <w:rPr>
          <w:rFonts w:eastAsia="ＭＳ 明朝" w:hAnsi="ＭＳ 明朝"/>
        </w:rPr>
      </w:pPr>
      <w:r>
        <w:rPr>
          <w:rFonts w:eastAsia="ＭＳ 明朝" w:hAnsi="ＭＳ 明朝" w:hint="eastAsia"/>
        </w:rPr>
        <w:t xml:space="preserve">　　　　　5.　</w:t>
      </w:r>
      <w:r w:rsidR="003D1CFC" w:rsidRPr="002B7DD6">
        <w:rPr>
          <w:rFonts w:eastAsia="ＭＳ 明朝" w:hAnsi="ＭＳ 明朝" w:hint="eastAsia"/>
        </w:rPr>
        <w:t>提供先における雇用管理情報の複写及び複製（安全管理上必要なバックアップを目的とするものを除く）の禁止</w:t>
      </w:r>
    </w:p>
    <w:p w:rsidR="003D1CFC" w:rsidRPr="007E000A" w:rsidRDefault="003D1CFC">
      <w:pPr>
        <w:rPr>
          <w:rFonts w:eastAsia="ＭＳ 明朝" w:hAnsi="ＭＳ 明朝" w:hint="eastAsia"/>
        </w:rPr>
      </w:pPr>
    </w:p>
    <w:p w:rsidR="003D1CFC" w:rsidRPr="002B7DD6" w:rsidRDefault="003D1CFC">
      <w:pPr>
        <w:rPr>
          <w:rFonts w:eastAsia="ＭＳ 明朝" w:hAnsi="ＭＳ 明朝" w:hint="eastAsia"/>
        </w:rPr>
      </w:pPr>
      <w:r w:rsidRPr="002B7DD6">
        <w:rPr>
          <w:rFonts w:eastAsia="ＭＳ 明朝" w:hAnsi="ＭＳ 明朝" w:hint="eastAsia"/>
        </w:rPr>
        <w:t>（保有個人データの公表）</w:t>
      </w:r>
    </w:p>
    <w:p w:rsidR="007E000A" w:rsidRDefault="008C25BD" w:rsidP="008C25BD">
      <w:pPr>
        <w:ind w:left="400" w:hangingChars="200" w:hanging="400"/>
        <w:rPr>
          <w:rFonts w:eastAsia="ＭＳ 明朝" w:hAnsi="ＭＳ 明朝" w:hint="eastAsia"/>
        </w:rPr>
      </w:pPr>
      <w:r w:rsidRPr="002B7DD6">
        <w:rPr>
          <w:rFonts w:eastAsia="ＭＳ 明朝" w:hAnsi="ＭＳ 明朝" w:hint="eastAsia"/>
        </w:rPr>
        <w:t>第９条</w:t>
      </w:r>
      <w:r w:rsidR="007E000A">
        <w:rPr>
          <w:rFonts w:eastAsia="ＭＳ 明朝" w:hAnsi="ＭＳ 明朝" w:hint="eastAsia"/>
        </w:rPr>
        <w:t xml:space="preserve">　　</w:t>
      </w:r>
      <w:r w:rsidR="00997C91">
        <w:rPr>
          <w:rFonts w:eastAsia="ＭＳ 明朝" w:hAnsi="ＭＳ 明朝" w:hint="eastAsia"/>
        </w:rPr>
        <w:t>総務</w:t>
      </w:r>
      <w:r w:rsidRPr="002B7DD6">
        <w:rPr>
          <w:rFonts w:eastAsia="ＭＳ 明朝" w:hAnsi="ＭＳ 明朝" w:hint="eastAsia"/>
        </w:rPr>
        <w:t>部長は、会社従業者等の雇用管理情報に関する保有個人データ</w:t>
      </w:r>
      <w:r w:rsidR="00B057B9" w:rsidRPr="002B7DD6">
        <w:rPr>
          <w:rFonts w:eastAsia="ＭＳ 明朝" w:hAnsi="ＭＳ 明朝" w:hint="eastAsia"/>
        </w:rPr>
        <w:t>の扱い</w:t>
      </w:r>
      <w:r w:rsidRPr="002B7DD6">
        <w:rPr>
          <w:rFonts w:eastAsia="ＭＳ 明朝" w:hAnsi="ＭＳ 明朝" w:hint="eastAsia"/>
        </w:rPr>
        <w:t>について、</w:t>
      </w:r>
      <w:r w:rsidR="00B057B9" w:rsidRPr="002B7DD6">
        <w:rPr>
          <w:rFonts w:eastAsia="ＭＳ 明朝" w:hAnsi="ＭＳ 明朝" w:hint="eastAsia"/>
        </w:rPr>
        <w:t>別紙に掲</w:t>
      </w:r>
    </w:p>
    <w:p w:rsidR="007E000A" w:rsidRDefault="007E000A" w:rsidP="008C25BD">
      <w:pPr>
        <w:ind w:left="400" w:hangingChars="200" w:hanging="400"/>
        <w:rPr>
          <w:rFonts w:eastAsia="ＭＳ 明朝" w:hAnsi="ＭＳ 明朝" w:hint="eastAsia"/>
        </w:rPr>
      </w:pPr>
      <w:r>
        <w:rPr>
          <w:rFonts w:eastAsia="ＭＳ 明朝" w:hAnsi="ＭＳ 明朝" w:hint="eastAsia"/>
        </w:rPr>
        <w:t xml:space="preserve">　　　　</w:t>
      </w:r>
      <w:r w:rsidR="00B057B9" w:rsidRPr="002B7DD6">
        <w:rPr>
          <w:rFonts w:eastAsia="ＭＳ 明朝" w:hAnsi="ＭＳ 明朝" w:hint="eastAsia"/>
        </w:rPr>
        <w:t>げる</w:t>
      </w:r>
      <w:r w:rsidR="008C25BD" w:rsidRPr="002B7DD6">
        <w:rPr>
          <w:rFonts w:eastAsia="ＭＳ 明朝" w:hAnsi="ＭＳ 明朝" w:hint="eastAsia"/>
        </w:rPr>
        <w:t>以下の事項を従業員の閲覧可能な</w:t>
      </w:r>
      <w:r w:rsidR="008C25BD" w:rsidRPr="002F09C5">
        <w:rPr>
          <w:rFonts w:eastAsia="ＭＳ 明朝" w:hAnsi="ＭＳ 明朝" w:hint="eastAsia"/>
        </w:rPr>
        <w:t>社内イントラネットに掲示すること</w:t>
      </w:r>
      <w:r w:rsidR="008C25BD" w:rsidRPr="002B7DD6">
        <w:rPr>
          <w:rFonts w:eastAsia="ＭＳ 明朝" w:hAnsi="ＭＳ 明朝" w:hint="eastAsia"/>
        </w:rPr>
        <w:t>により、本人の知りう</w:t>
      </w:r>
    </w:p>
    <w:p w:rsidR="008C25BD" w:rsidRPr="002B7DD6" w:rsidRDefault="008C25BD" w:rsidP="007E000A">
      <w:pPr>
        <w:ind w:leftChars="200" w:left="400" w:firstLineChars="200" w:firstLine="400"/>
        <w:rPr>
          <w:rFonts w:eastAsia="ＭＳ 明朝" w:hAnsi="ＭＳ 明朝" w:hint="eastAsia"/>
        </w:rPr>
      </w:pPr>
      <w:r w:rsidRPr="002B7DD6">
        <w:rPr>
          <w:rFonts w:eastAsia="ＭＳ 明朝" w:hAnsi="ＭＳ 明朝" w:hint="eastAsia"/>
        </w:rPr>
        <w:t>る状態に置くものとする。</w:t>
      </w:r>
    </w:p>
    <w:p w:rsidR="007E000A" w:rsidRDefault="007E000A" w:rsidP="007E000A">
      <w:pPr>
        <w:ind w:left="300" w:hanging="300"/>
        <w:rPr>
          <w:rFonts w:eastAsia="ＭＳ 明朝" w:hAnsi="ＭＳ 明朝" w:hint="eastAsia"/>
        </w:rPr>
      </w:pPr>
      <w:r>
        <w:rPr>
          <w:rFonts w:eastAsia="ＭＳ 明朝" w:hAnsi="ＭＳ 明朝" w:hint="eastAsia"/>
        </w:rPr>
        <w:t xml:space="preserve">　　　　　1.　</w:t>
      </w:r>
      <w:r w:rsidR="008C25BD" w:rsidRPr="002B7DD6">
        <w:rPr>
          <w:rFonts w:eastAsia="ＭＳ 明朝" w:hAnsi="ＭＳ 明朝" w:hint="eastAsia"/>
        </w:rPr>
        <w:t>全ての保有個人データの利用目的</w:t>
      </w:r>
    </w:p>
    <w:p w:rsidR="008C25BD" w:rsidRPr="002B7DD6" w:rsidRDefault="007E000A" w:rsidP="007E000A">
      <w:pPr>
        <w:ind w:left="300" w:hanging="300"/>
        <w:rPr>
          <w:rFonts w:eastAsia="ＭＳ 明朝" w:hAnsi="ＭＳ 明朝" w:hint="eastAsia"/>
        </w:rPr>
      </w:pPr>
      <w:r>
        <w:rPr>
          <w:rFonts w:eastAsia="ＭＳ 明朝" w:hAnsi="ＭＳ 明朝" w:hint="eastAsia"/>
        </w:rPr>
        <w:t xml:space="preserve">　　　　　2.　</w:t>
      </w:r>
      <w:r w:rsidR="008C25BD" w:rsidRPr="002B7DD6">
        <w:rPr>
          <w:rFonts w:eastAsia="ＭＳ 明朝" w:hAnsi="ＭＳ 明朝" w:hint="eastAsia"/>
        </w:rPr>
        <w:t>共同利用先と利用目的</w:t>
      </w:r>
    </w:p>
    <w:p w:rsidR="008C25BD" w:rsidRPr="002B7DD6" w:rsidRDefault="007E000A" w:rsidP="008C25BD">
      <w:pPr>
        <w:ind w:left="300" w:hanging="300"/>
        <w:rPr>
          <w:rFonts w:eastAsia="ＭＳ 明朝" w:hAnsi="ＭＳ 明朝" w:hint="eastAsia"/>
        </w:rPr>
      </w:pPr>
      <w:r>
        <w:rPr>
          <w:rFonts w:eastAsia="ＭＳ 明朝" w:hAnsi="ＭＳ 明朝" w:hint="eastAsia"/>
        </w:rPr>
        <w:t xml:space="preserve">　　　　　3.　</w:t>
      </w:r>
      <w:r w:rsidR="008C25BD" w:rsidRPr="002B7DD6">
        <w:rPr>
          <w:rFonts w:eastAsia="ＭＳ 明朝" w:hAnsi="ＭＳ 明朝" w:hint="eastAsia"/>
        </w:rPr>
        <w:t>第三者提供先と提供目的</w:t>
      </w:r>
    </w:p>
    <w:p w:rsidR="008C25BD" w:rsidRPr="002B7DD6" w:rsidRDefault="007E000A" w:rsidP="008C25BD">
      <w:pPr>
        <w:ind w:left="300" w:hanging="300"/>
        <w:rPr>
          <w:rFonts w:eastAsia="ＭＳ 明朝" w:hAnsi="ＭＳ 明朝" w:hint="eastAsia"/>
        </w:rPr>
      </w:pPr>
      <w:r>
        <w:rPr>
          <w:rFonts w:eastAsia="ＭＳ 明朝" w:hAnsi="ＭＳ 明朝" w:hint="eastAsia"/>
        </w:rPr>
        <w:t xml:space="preserve">　　　　　4.　</w:t>
      </w:r>
      <w:r w:rsidR="008C25BD" w:rsidRPr="002B7DD6">
        <w:rPr>
          <w:rFonts w:eastAsia="ＭＳ 明朝" w:hAnsi="ＭＳ 明朝" w:hint="eastAsia"/>
        </w:rPr>
        <w:t>開示、訂正、利用停止、利用目的の通知等の求めに応じる手続き</w:t>
      </w:r>
    </w:p>
    <w:p w:rsidR="008C25BD" w:rsidRPr="002B7DD6" w:rsidRDefault="007E000A" w:rsidP="008C25BD">
      <w:pPr>
        <w:ind w:left="300" w:hanging="300"/>
        <w:rPr>
          <w:rFonts w:eastAsia="ＭＳ 明朝" w:hAnsi="ＭＳ 明朝" w:hint="eastAsia"/>
        </w:rPr>
      </w:pPr>
      <w:r>
        <w:rPr>
          <w:rFonts w:eastAsia="ＭＳ 明朝" w:hAnsi="ＭＳ 明朝" w:hint="eastAsia"/>
        </w:rPr>
        <w:t xml:space="preserve">　　　　　5.　</w:t>
      </w:r>
      <w:r w:rsidR="008C25BD" w:rsidRPr="002B7DD6">
        <w:rPr>
          <w:rFonts w:eastAsia="ＭＳ 明朝" w:hAnsi="ＭＳ 明朝" w:hint="eastAsia"/>
        </w:rPr>
        <w:t>苦情の申出先</w:t>
      </w:r>
    </w:p>
    <w:p w:rsidR="003D1CFC" w:rsidRPr="002B7DD6" w:rsidRDefault="003D1CFC">
      <w:pPr>
        <w:rPr>
          <w:rFonts w:eastAsia="ＭＳ 明朝" w:hAnsi="ＭＳ 明朝" w:hint="eastAsia"/>
        </w:rPr>
      </w:pPr>
    </w:p>
    <w:p w:rsidR="00B057B9" w:rsidRPr="002B7DD6" w:rsidRDefault="00B057B9" w:rsidP="00B057B9">
      <w:pPr>
        <w:rPr>
          <w:rFonts w:eastAsia="ＭＳ 明朝" w:hAnsi="ＭＳ 明朝" w:hint="eastAsia"/>
        </w:rPr>
      </w:pPr>
      <w:r w:rsidRPr="002B7DD6">
        <w:rPr>
          <w:rFonts w:eastAsia="ＭＳ 明朝" w:hAnsi="ＭＳ 明朝" w:hint="eastAsia"/>
        </w:rPr>
        <w:t>（問合せ・苦情等の受付）</w:t>
      </w:r>
    </w:p>
    <w:p w:rsidR="00B057B9" w:rsidRPr="002B7DD6" w:rsidRDefault="00B057B9" w:rsidP="00B057B9">
      <w:pPr>
        <w:ind w:left="300" w:hanging="300"/>
        <w:rPr>
          <w:rFonts w:eastAsia="ＭＳ 明朝" w:hAnsi="ＭＳ 明朝" w:hint="eastAsia"/>
        </w:rPr>
      </w:pPr>
      <w:r w:rsidRPr="002B7DD6">
        <w:rPr>
          <w:rFonts w:eastAsia="ＭＳ 明朝" w:hAnsi="ＭＳ 明朝" w:hint="eastAsia"/>
        </w:rPr>
        <w:t>第</w:t>
      </w:r>
      <w:r w:rsidR="007E000A">
        <w:rPr>
          <w:rFonts w:eastAsia="ＭＳ 明朝" w:hAnsi="ＭＳ 明朝" w:hint="eastAsia"/>
        </w:rPr>
        <w:t>10</w:t>
      </w:r>
      <w:r w:rsidRPr="002B7DD6">
        <w:rPr>
          <w:rFonts w:eastAsia="ＭＳ 明朝" w:hAnsi="ＭＳ 明朝" w:hint="eastAsia"/>
        </w:rPr>
        <w:t>条</w:t>
      </w:r>
      <w:r w:rsidR="007E000A">
        <w:rPr>
          <w:rFonts w:eastAsia="ＭＳ 明朝" w:hAnsi="ＭＳ 明朝" w:hint="eastAsia"/>
        </w:rPr>
        <w:t xml:space="preserve">　　</w:t>
      </w:r>
      <w:r w:rsidRPr="002B7DD6">
        <w:rPr>
          <w:rFonts w:eastAsia="ＭＳ 明朝" w:hAnsi="ＭＳ 明朝" w:hint="eastAsia"/>
        </w:rPr>
        <w:t>会社の雇用管理情</w:t>
      </w:r>
      <w:r w:rsidR="007E000A">
        <w:rPr>
          <w:rFonts w:eastAsia="ＭＳ 明朝" w:hAnsi="ＭＳ 明朝" w:hint="eastAsia"/>
        </w:rPr>
        <w:t>報の取扱いに関する問合せ・苦情等の窓口は、</w:t>
      </w:r>
      <w:r w:rsidR="00997C91">
        <w:rPr>
          <w:rFonts w:eastAsia="ＭＳ 明朝" w:hAnsi="ＭＳ 明朝" w:hint="eastAsia"/>
        </w:rPr>
        <w:t>総務課</w:t>
      </w:r>
      <w:r w:rsidR="007E000A">
        <w:rPr>
          <w:rFonts w:eastAsia="ＭＳ 明朝" w:hAnsi="ＭＳ 明朝" w:hint="eastAsia"/>
        </w:rPr>
        <w:t>人事担当とする。</w:t>
      </w:r>
    </w:p>
    <w:p w:rsidR="00B057B9" w:rsidRPr="00971152" w:rsidRDefault="00B057B9" w:rsidP="00B057B9">
      <w:pPr>
        <w:ind w:left="300" w:hanging="300"/>
        <w:rPr>
          <w:rFonts w:eastAsia="ＭＳ 明朝" w:hAnsi="ＭＳ 明朝" w:hint="eastAsia"/>
          <w:color w:val="FF0000"/>
        </w:rPr>
      </w:pPr>
    </w:p>
    <w:p w:rsidR="002C6B52" w:rsidRPr="002B7DD6" w:rsidRDefault="002C6B52">
      <w:pPr>
        <w:rPr>
          <w:rFonts w:eastAsia="ＭＳ 明朝" w:hAnsi="ＭＳ 明朝" w:hint="eastAsia"/>
        </w:rPr>
      </w:pPr>
      <w:r w:rsidRPr="002B7DD6">
        <w:rPr>
          <w:rFonts w:eastAsia="ＭＳ 明朝" w:hAnsi="ＭＳ 明朝" w:hint="eastAsia"/>
        </w:rPr>
        <w:t>（問い合わせ等）</w:t>
      </w:r>
    </w:p>
    <w:p w:rsidR="007E000A" w:rsidRDefault="003D1CFC" w:rsidP="00C67FBC">
      <w:pPr>
        <w:ind w:left="400" w:hanging="400"/>
        <w:rPr>
          <w:rFonts w:eastAsia="ＭＳ 明朝" w:hAnsi="ＭＳ 明朝" w:hint="eastAsia"/>
        </w:rPr>
      </w:pPr>
      <w:r w:rsidRPr="002B7DD6">
        <w:rPr>
          <w:rFonts w:eastAsia="ＭＳ 明朝" w:hAnsi="ＭＳ 明朝" w:hint="eastAsia"/>
        </w:rPr>
        <w:t>第</w:t>
      </w:r>
      <w:r w:rsidR="007E000A">
        <w:rPr>
          <w:rFonts w:eastAsia="ＭＳ 明朝" w:hAnsi="ＭＳ 明朝" w:hint="eastAsia"/>
        </w:rPr>
        <w:t>11</w:t>
      </w:r>
      <w:r w:rsidRPr="002B7DD6">
        <w:rPr>
          <w:rFonts w:eastAsia="ＭＳ 明朝" w:hAnsi="ＭＳ 明朝" w:hint="eastAsia"/>
        </w:rPr>
        <w:t xml:space="preserve">条　</w:t>
      </w:r>
      <w:r w:rsidR="007E000A">
        <w:rPr>
          <w:rFonts w:eastAsia="ＭＳ 明朝" w:hAnsi="ＭＳ 明朝" w:hint="eastAsia"/>
        </w:rPr>
        <w:t xml:space="preserve">　</w:t>
      </w:r>
      <w:r w:rsidR="0066403E" w:rsidRPr="002B7DD6">
        <w:rPr>
          <w:rFonts w:eastAsia="ＭＳ 明朝" w:hAnsi="ＭＳ 明朝" w:hint="eastAsia"/>
        </w:rPr>
        <w:t>会社従業者等</w:t>
      </w:r>
      <w:r w:rsidRPr="002B7DD6">
        <w:rPr>
          <w:rFonts w:eastAsia="ＭＳ 明朝" w:hAnsi="ＭＳ 明朝" w:hint="eastAsia"/>
        </w:rPr>
        <w:t>本人</w:t>
      </w:r>
      <w:r w:rsidR="00E3574F" w:rsidRPr="002B7DD6">
        <w:rPr>
          <w:rFonts w:eastAsia="ＭＳ 明朝" w:hAnsi="ＭＳ 明朝" w:hint="eastAsia"/>
        </w:rPr>
        <w:t>に関する</w:t>
      </w:r>
      <w:r w:rsidRPr="002B7DD6">
        <w:rPr>
          <w:rFonts w:eastAsia="ＭＳ 明朝" w:hAnsi="ＭＳ 明朝" w:hint="eastAsia"/>
        </w:rPr>
        <w:t>保有個人データについて、本人から問い合わせを受けた場合</w:t>
      </w:r>
      <w:r w:rsidR="00C67FBC" w:rsidRPr="002B7DD6">
        <w:rPr>
          <w:rFonts w:eastAsia="ＭＳ 明朝" w:hAnsi="ＭＳ 明朝" w:hint="eastAsia"/>
        </w:rPr>
        <w:t>、</w:t>
      </w:r>
      <w:r w:rsidRPr="002B7DD6">
        <w:rPr>
          <w:rFonts w:eastAsia="ＭＳ 明朝" w:hAnsi="ＭＳ 明朝" w:hint="eastAsia"/>
        </w:rPr>
        <w:t>本人</w:t>
      </w:r>
    </w:p>
    <w:p w:rsidR="003D1CFC" w:rsidRPr="002B7DD6" w:rsidRDefault="007E000A" w:rsidP="007E000A">
      <w:pPr>
        <w:rPr>
          <w:rFonts w:eastAsia="ＭＳ 明朝" w:hAnsi="ＭＳ 明朝" w:hint="eastAsia"/>
        </w:rPr>
      </w:pPr>
      <w:r>
        <w:rPr>
          <w:rFonts w:eastAsia="ＭＳ 明朝" w:hAnsi="ＭＳ 明朝" w:hint="eastAsia"/>
        </w:rPr>
        <w:t xml:space="preserve">　　　　</w:t>
      </w:r>
      <w:r w:rsidR="003D1CFC" w:rsidRPr="002B7DD6">
        <w:rPr>
          <w:rFonts w:eastAsia="ＭＳ 明朝" w:hAnsi="ＭＳ 明朝" w:hint="eastAsia"/>
        </w:rPr>
        <w:t>の求めに応じて</w:t>
      </w:r>
      <w:r w:rsidR="00763F63" w:rsidRPr="002B7DD6">
        <w:rPr>
          <w:rFonts w:eastAsia="ＭＳ 明朝" w:hAnsi="ＭＳ 明朝" w:hint="eastAsia"/>
        </w:rPr>
        <w:t>別紙に基づき遅滞</w:t>
      </w:r>
      <w:r w:rsidR="003D1CFC" w:rsidRPr="002B7DD6">
        <w:rPr>
          <w:rFonts w:eastAsia="ＭＳ 明朝" w:hAnsi="ＭＳ 明朝" w:hint="eastAsia"/>
        </w:rPr>
        <w:t>なく回答するものとする。</w:t>
      </w:r>
    </w:p>
    <w:p w:rsidR="00974AE7" w:rsidRDefault="00974AE7">
      <w:pPr>
        <w:ind w:left="500" w:hanging="500"/>
        <w:rPr>
          <w:rFonts w:eastAsia="ＭＳ 明朝" w:hAnsi="ＭＳ 明朝" w:hint="eastAsia"/>
        </w:rPr>
      </w:pPr>
    </w:p>
    <w:p w:rsidR="002C6B52" w:rsidRPr="002B7DD6" w:rsidRDefault="002C6B52">
      <w:pPr>
        <w:ind w:left="500" w:hanging="500"/>
        <w:rPr>
          <w:rFonts w:eastAsia="ＭＳ 明朝" w:hAnsi="ＭＳ 明朝" w:hint="eastAsia"/>
        </w:rPr>
      </w:pPr>
      <w:r w:rsidRPr="002B7DD6">
        <w:rPr>
          <w:rFonts w:eastAsia="ＭＳ 明朝" w:hAnsi="ＭＳ 明朝" w:hint="eastAsia"/>
        </w:rPr>
        <w:t>（開</w:t>
      </w:r>
      <w:r w:rsidR="00F627D3">
        <w:rPr>
          <w:rFonts w:eastAsia="ＭＳ 明朝" w:hAnsi="ＭＳ 明朝" w:hint="eastAsia"/>
        </w:rPr>
        <w:t xml:space="preserve">　</w:t>
      </w:r>
      <w:r w:rsidRPr="002B7DD6">
        <w:rPr>
          <w:rFonts w:eastAsia="ＭＳ 明朝" w:hAnsi="ＭＳ 明朝" w:hint="eastAsia"/>
        </w:rPr>
        <w:t>示）</w:t>
      </w:r>
    </w:p>
    <w:p w:rsidR="007E000A" w:rsidRDefault="002C6B52" w:rsidP="00C67FBC">
      <w:pPr>
        <w:ind w:left="400" w:hanging="400"/>
        <w:rPr>
          <w:rFonts w:eastAsia="ＭＳ 明朝" w:hAnsi="ＭＳ 明朝" w:hint="eastAsia"/>
        </w:rPr>
      </w:pPr>
      <w:r w:rsidRPr="002B7DD6">
        <w:rPr>
          <w:rFonts w:eastAsia="ＭＳ 明朝" w:hAnsi="ＭＳ 明朝" w:hint="eastAsia"/>
        </w:rPr>
        <w:t>第</w:t>
      </w:r>
      <w:r w:rsidR="007E000A">
        <w:rPr>
          <w:rFonts w:eastAsia="ＭＳ 明朝" w:hAnsi="ＭＳ 明朝" w:hint="eastAsia"/>
        </w:rPr>
        <w:t>1</w:t>
      </w:r>
      <w:r w:rsidR="00991500">
        <w:rPr>
          <w:rFonts w:eastAsia="ＭＳ 明朝" w:hAnsi="ＭＳ 明朝" w:hint="eastAsia"/>
        </w:rPr>
        <w:t>2</w:t>
      </w:r>
      <w:r w:rsidRPr="002B7DD6">
        <w:rPr>
          <w:rFonts w:eastAsia="ＭＳ 明朝" w:hAnsi="ＭＳ 明朝" w:hint="eastAsia"/>
        </w:rPr>
        <w:t>条</w:t>
      </w:r>
      <w:r w:rsidR="007E000A">
        <w:rPr>
          <w:rFonts w:eastAsia="ＭＳ 明朝" w:hAnsi="ＭＳ 明朝" w:hint="eastAsia"/>
        </w:rPr>
        <w:t xml:space="preserve">　　</w:t>
      </w:r>
      <w:r w:rsidRPr="002B7DD6">
        <w:rPr>
          <w:rFonts w:eastAsia="ＭＳ 明朝" w:hAnsi="ＭＳ 明朝" w:hint="eastAsia"/>
        </w:rPr>
        <w:t>雇用管理情報取扱責任者は、本人から雇用管理情報の開示を求められたときには、</w:t>
      </w:r>
      <w:r w:rsidR="00C67FBC" w:rsidRPr="002B7DD6">
        <w:rPr>
          <w:rFonts w:eastAsia="ＭＳ 明朝" w:hAnsi="ＭＳ 明朝" w:hint="eastAsia"/>
        </w:rPr>
        <w:t>別紙に</w:t>
      </w:r>
      <w:r w:rsidR="00BA5DAC" w:rsidRPr="002B7DD6">
        <w:rPr>
          <w:rFonts w:eastAsia="ＭＳ 明朝" w:hAnsi="ＭＳ 明朝" w:hint="eastAsia"/>
        </w:rPr>
        <w:t>基づ</w:t>
      </w:r>
    </w:p>
    <w:p w:rsidR="001737C5" w:rsidRPr="002B7DD6" w:rsidRDefault="007E000A" w:rsidP="007E000A">
      <w:pPr>
        <w:rPr>
          <w:rFonts w:eastAsia="ＭＳ 明朝" w:hAnsi="ＭＳ 明朝" w:hint="eastAsia"/>
        </w:rPr>
      </w:pPr>
      <w:r>
        <w:rPr>
          <w:rFonts w:eastAsia="ＭＳ 明朝" w:hAnsi="ＭＳ 明朝" w:hint="eastAsia"/>
        </w:rPr>
        <w:t xml:space="preserve">　　　　</w:t>
      </w:r>
      <w:r w:rsidR="00BA5DAC" w:rsidRPr="002B7DD6">
        <w:rPr>
          <w:rFonts w:eastAsia="ＭＳ 明朝" w:hAnsi="ＭＳ 明朝" w:hint="eastAsia"/>
        </w:rPr>
        <w:t>き</w:t>
      </w:r>
      <w:r w:rsidR="002C6B52" w:rsidRPr="002B7DD6">
        <w:rPr>
          <w:rFonts w:eastAsia="ＭＳ 明朝" w:hAnsi="ＭＳ 明朝" w:hint="eastAsia"/>
        </w:rPr>
        <w:t>本人に開示するものとする。</w:t>
      </w:r>
    </w:p>
    <w:p w:rsidR="00750B9C" w:rsidRDefault="00750B9C">
      <w:pPr>
        <w:rPr>
          <w:rFonts w:eastAsia="ＭＳ 明朝" w:hAnsi="ＭＳ 明朝" w:hint="eastAsia"/>
        </w:rPr>
      </w:pPr>
    </w:p>
    <w:p w:rsidR="003D1CFC" w:rsidRPr="002B7DD6" w:rsidRDefault="003D1CFC">
      <w:pPr>
        <w:rPr>
          <w:rFonts w:eastAsia="ＭＳ 明朝" w:hAnsi="ＭＳ 明朝" w:hint="eastAsia"/>
        </w:rPr>
      </w:pPr>
      <w:r w:rsidRPr="002B7DD6">
        <w:rPr>
          <w:rFonts w:eastAsia="ＭＳ 明朝" w:hAnsi="ＭＳ 明朝" w:hint="eastAsia"/>
        </w:rPr>
        <w:t>（懲戒）</w:t>
      </w:r>
    </w:p>
    <w:p w:rsidR="00991500" w:rsidRDefault="003D1CFC" w:rsidP="00C67FBC">
      <w:pPr>
        <w:ind w:left="400" w:hanging="400"/>
        <w:rPr>
          <w:rFonts w:eastAsia="ＭＳ 明朝" w:hAnsi="ＭＳ 明朝" w:hint="eastAsia"/>
        </w:rPr>
      </w:pPr>
      <w:r w:rsidRPr="002B7DD6">
        <w:rPr>
          <w:rFonts w:eastAsia="ＭＳ 明朝" w:hAnsi="ＭＳ 明朝" w:hint="eastAsia"/>
        </w:rPr>
        <w:t>第</w:t>
      </w:r>
      <w:r w:rsidR="00991500">
        <w:rPr>
          <w:rFonts w:eastAsia="ＭＳ 明朝" w:hAnsi="ＭＳ 明朝" w:hint="eastAsia"/>
        </w:rPr>
        <w:t>13</w:t>
      </w:r>
      <w:r w:rsidRPr="002B7DD6">
        <w:rPr>
          <w:rFonts w:eastAsia="ＭＳ 明朝" w:hAnsi="ＭＳ 明朝" w:hint="eastAsia"/>
        </w:rPr>
        <w:t>条</w:t>
      </w:r>
      <w:r w:rsidR="00991500">
        <w:rPr>
          <w:rFonts w:eastAsia="ＭＳ 明朝" w:hAnsi="ＭＳ 明朝" w:hint="eastAsia"/>
        </w:rPr>
        <w:t xml:space="preserve">　　</w:t>
      </w:r>
      <w:r w:rsidRPr="002B7DD6">
        <w:rPr>
          <w:rFonts w:eastAsia="ＭＳ 明朝" w:hAnsi="ＭＳ 明朝" w:hint="eastAsia"/>
        </w:rPr>
        <w:t>雇用管理情報取扱</w:t>
      </w:r>
      <w:r w:rsidR="00B057B9" w:rsidRPr="002B7DD6">
        <w:rPr>
          <w:rFonts w:eastAsia="ＭＳ 明朝" w:hAnsi="ＭＳ 明朝" w:hint="eastAsia"/>
        </w:rPr>
        <w:t>責任</w:t>
      </w:r>
      <w:r w:rsidRPr="002B7DD6">
        <w:rPr>
          <w:rFonts w:eastAsia="ＭＳ 明朝" w:hAnsi="ＭＳ 明朝" w:hint="eastAsia"/>
        </w:rPr>
        <w:t>者</w:t>
      </w:r>
      <w:r w:rsidR="00B057B9" w:rsidRPr="002B7DD6">
        <w:rPr>
          <w:rFonts w:eastAsia="ＭＳ 明朝" w:hAnsi="ＭＳ 明朝" w:hint="eastAsia"/>
        </w:rPr>
        <w:t>・</w:t>
      </w:r>
      <w:r w:rsidR="009F086A" w:rsidRPr="002B7DD6">
        <w:rPr>
          <w:rFonts w:eastAsia="ＭＳ 明朝" w:hAnsi="ＭＳ 明朝" w:hint="eastAsia"/>
        </w:rPr>
        <w:t>雇用管理情報</w:t>
      </w:r>
      <w:r w:rsidR="00B057B9" w:rsidRPr="002B7DD6">
        <w:rPr>
          <w:rFonts w:eastAsia="ＭＳ 明朝" w:hAnsi="ＭＳ 明朝" w:hint="eastAsia"/>
        </w:rPr>
        <w:t>取扱者</w:t>
      </w:r>
      <w:r w:rsidRPr="002B7DD6">
        <w:rPr>
          <w:rFonts w:eastAsia="ＭＳ 明朝" w:hAnsi="ＭＳ 明朝" w:hint="eastAsia"/>
        </w:rPr>
        <w:t>が</w:t>
      </w:r>
      <w:r w:rsidR="005B3605" w:rsidRPr="002B7DD6">
        <w:rPr>
          <w:rFonts w:eastAsia="ＭＳ 明朝" w:hAnsi="ＭＳ 明朝" w:hint="eastAsia"/>
        </w:rPr>
        <w:t>この</w:t>
      </w:r>
      <w:r w:rsidRPr="002B7DD6">
        <w:rPr>
          <w:rFonts w:eastAsia="ＭＳ 明朝" w:hAnsi="ＭＳ 明朝" w:hint="eastAsia"/>
        </w:rPr>
        <w:t>基準に違反した場合には、就業規則に定</w:t>
      </w:r>
    </w:p>
    <w:p w:rsidR="003D1CFC" w:rsidRPr="002B7DD6" w:rsidRDefault="00991500" w:rsidP="00991500">
      <w:pPr>
        <w:rPr>
          <w:rFonts w:eastAsia="ＭＳ 明朝" w:hAnsi="ＭＳ 明朝" w:hint="eastAsia"/>
        </w:rPr>
      </w:pPr>
      <w:r>
        <w:rPr>
          <w:rFonts w:eastAsia="ＭＳ 明朝" w:hAnsi="ＭＳ 明朝" w:hint="eastAsia"/>
        </w:rPr>
        <w:t xml:space="preserve">　　　　</w:t>
      </w:r>
      <w:r w:rsidR="003D1CFC" w:rsidRPr="002B7DD6">
        <w:rPr>
          <w:rFonts w:eastAsia="ＭＳ 明朝" w:hAnsi="ＭＳ 明朝" w:hint="eastAsia"/>
        </w:rPr>
        <w:t>めるところにより懲戒</w:t>
      </w:r>
      <w:r w:rsidR="00C67FBC" w:rsidRPr="002B7DD6">
        <w:rPr>
          <w:rFonts w:eastAsia="ＭＳ 明朝" w:hAnsi="ＭＳ 明朝" w:hint="eastAsia"/>
        </w:rPr>
        <w:t>処分</w:t>
      </w:r>
      <w:r w:rsidR="003D1CFC" w:rsidRPr="002B7DD6">
        <w:rPr>
          <w:rFonts w:eastAsia="ＭＳ 明朝" w:hAnsi="ＭＳ 明朝" w:hint="eastAsia"/>
        </w:rPr>
        <w:t>に付す。</w:t>
      </w:r>
    </w:p>
    <w:p w:rsidR="003D1CFC" w:rsidRPr="00991500" w:rsidRDefault="003D1CFC">
      <w:pPr>
        <w:ind w:left="300" w:hanging="300"/>
        <w:rPr>
          <w:rFonts w:eastAsia="ＭＳ 明朝" w:hAnsi="ＭＳ 明朝" w:hint="eastAsia"/>
          <w:color w:val="FF0000"/>
        </w:rPr>
      </w:pPr>
    </w:p>
    <w:p w:rsidR="003D1CFC" w:rsidRPr="002B7DD6" w:rsidRDefault="003D1CFC">
      <w:pPr>
        <w:pStyle w:val="a3"/>
        <w:tabs>
          <w:tab w:val="clear" w:pos="4536"/>
          <w:tab w:val="clear" w:pos="9072"/>
        </w:tabs>
        <w:spacing w:line="240" w:lineRule="auto"/>
        <w:rPr>
          <w:rFonts w:eastAsia="ＭＳ 明朝" w:hAnsi="ＭＳ 明朝"/>
        </w:rPr>
      </w:pPr>
      <w:r w:rsidRPr="002B7DD6">
        <w:rPr>
          <w:rFonts w:eastAsia="ＭＳ 明朝" w:hAnsi="ＭＳ 明朝" w:hint="eastAsia"/>
        </w:rPr>
        <w:t>（</w:t>
      </w:r>
      <w:r w:rsidR="008819B2" w:rsidRPr="002B7DD6">
        <w:rPr>
          <w:rFonts w:eastAsia="ＭＳ 明朝" w:hAnsi="ＭＳ 明朝" w:hint="eastAsia"/>
        </w:rPr>
        <w:t>基準</w:t>
      </w:r>
      <w:r w:rsidRPr="002B7DD6">
        <w:rPr>
          <w:rFonts w:eastAsia="ＭＳ 明朝" w:hAnsi="ＭＳ 明朝" w:hint="eastAsia"/>
        </w:rPr>
        <w:t>の管理）</w:t>
      </w:r>
    </w:p>
    <w:p w:rsidR="003D1CFC" w:rsidRPr="002B7DD6" w:rsidRDefault="003D1CFC">
      <w:pPr>
        <w:rPr>
          <w:rFonts w:eastAsia="ＭＳ 明朝" w:hAnsi="ＭＳ 明朝"/>
        </w:rPr>
      </w:pPr>
      <w:r w:rsidRPr="002B7DD6">
        <w:rPr>
          <w:rFonts w:eastAsia="ＭＳ 明朝" w:hAnsi="ＭＳ 明朝" w:hint="eastAsia"/>
        </w:rPr>
        <w:t>第</w:t>
      </w:r>
      <w:r w:rsidR="00991500">
        <w:rPr>
          <w:rFonts w:eastAsia="ＭＳ 明朝" w:hAnsi="ＭＳ 明朝" w:hint="eastAsia"/>
        </w:rPr>
        <w:t>14</w:t>
      </w:r>
      <w:r w:rsidRPr="002B7DD6">
        <w:rPr>
          <w:rFonts w:eastAsia="ＭＳ 明朝" w:hAnsi="ＭＳ 明朝" w:hint="eastAsia"/>
        </w:rPr>
        <w:t>条</w:t>
      </w:r>
      <w:r w:rsidR="00991500">
        <w:rPr>
          <w:rFonts w:eastAsia="ＭＳ 明朝" w:hAnsi="ＭＳ 明朝" w:hint="eastAsia"/>
        </w:rPr>
        <w:t xml:space="preserve">　　</w:t>
      </w:r>
      <w:r w:rsidR="005B3605" w:rsidRPr="002B7DD6">
        <w:rPr>
          <w:rFonts w:eastAsia="ＭＳ 明朝" w:hAnsi="ＭＳ 明朝" w:hint="eastAsia"/>
        </w:rPr>
        <w:t>この</w:t>
      </w:r>
      <w:r w:rsidRPr="002B7DD6">
        <w:rPr>
          <w:rFonts w:eastAsia="ＭＳ 明朝" w:hAnsi="ＭＳ 明朝" w:hint="eastAsia"/>
        </w:rPr>
        <w:t>基準の管理は、</w:t>
      </w:r>
      <w:r w:rsidR="00991500">
        <w:rPr>
          <w:rFonts w:eastAsia="ＭＳ 明朝" w:hAnsi="ＭＳ 明朝" w:hint="eastAsia"/>
        </w:rPr>
        <w:t>総務</w:t>
      </w:r>
      <w:r w:rsidRPr="002B7DD6">
        <w:rPr>
          <w:rFonts w:eastAsia="ＭＳ 明朝" w:hAnsi="ＭＳ 明朝" w:hint="eastAsia"/>
        </w:rPr>
        <w:t>部長が行う。</w:t>
      </w:r>
    </w:p>
    <w:p w:rsidR="003D1CFC" w:rsidRPr="00991500" w:rsidRDefault="003D1CFC">
      <w:pPr>
        <w:rPr>
          <w:rFonts w:eastAsia="ＭＳ 明朝" w:hAnsi="ＭＳ 明朝"/>
          <w:color w:val="FF0000"/>
        </w:rPr>
      </w:pPr>
    </w:p>
    <w:p w:rsidR="003D1CFC" w:rsidRPr="002B7DD6" w:rsidRDefault="003D1CFC">
      <w:pPr>
        <w:rPr>
          <w:rFonts w:eastAsia="ＭＳ 明朝" w:hAnsi="ＭＳ 明朝"/>
          <w:color w:val="FF0000"/>
        </w:rPr>
      </w:pPr>
    </w:p>
    <w:p w:rsidR="003D1CFC" w:rsidRPr="002B7DD6" w:rsidRDefault="003D1CFC">
      <w:pPr>
        <w:jc w:val="center"/>
        <w:rPr>
          <w:rFonts w:eastAsia="ＭＳ 明朝" w:hAnsi="ＭＳ 明朝"/>
        </w:rPr>
      </w:pPr>
      <w:r w:rsidRPr="002B7DD6">
        <w:rPr>
          <w:rFonts w:eastAsia="ＭＳ 明朝" w:hAnsi="ＭＳ 明朝" w:hint="eastAsia"/>
        </w:rPr>
        <w:t>付　　則</w:t>
      </w:r>
    </w:p>
    <w:p w:rsidR="003D1CFC" w:rsidRPr="002B7DD6" w:rsidRDefault="003D1CFC">
      <w:pPr>
        <w:pStyle w:val="a3"/>
        <w:tabs>
          <w:tab w:val="clear" w:pos="4536"/>
          <w:tab w:val="clear" w:pos="9072"/>
        </w:tabs>
        <w:spacing w:line="240" w:lineRule="auto"/>
        <w:rPr>
          <w:rFonts w:eastAsia="ＭＳ 明朝" w:hAnsi="ＭＳ 明朝"/>
        </w:rPr>
      </w:pPr>
    </w:p>
    <w:p w:rsidR="003D1CFC" w:rsidRPr="002B7DD6" w:rsidRDefault="003D1CFC">
      <w:pPr>
        <w:rPr>
          <w:rFonts w:eastAsia="ＭＳ 明朝" w:hAnsi="ＭＳ 明朝" w:hint="eastAsia"/>
        </w:rPr>
      </w:pPr>
      <w:r w:rsidRPr="002B7DD6">
        <w:rPr>
          <w:rFonts w:eastAsia="ＭＳ 明朝" w:hAnsi="ＭＳ 明朝" w:hint="eastAsia"/>
        </w:rPr>
        <w:t xml:space="preserve"> ① </w:t>
      </w:r>
      <w:r w:rsidR="009C32EE" w:rsidRPr="002B7DD6">
        <w:rPr>
          <w:rFonts w:eastAsia="ＭＳ 明朝" w:hAnsi="ＭＳ 明朝" w:hint="eastAsia"/>
        </w:rPr>
        <w:t>この</w:t>
      </w:r>
      <w:r w:rsidRPr="002B7DD6">
        <w:rPr>
          <w:rFonts w:eastAsia="ＭＳ 明朝" w:hAnsi="ＭＳ 明朝" w:hint="eastAsia"/>
        </w:rPr>
        <w:t>基準は、</w:t>
      </w:r>
      <w:r w:rsidR="00991500">
        <w:rPr>
          <w:rFonts w:eastAsia="ＭＳ 明朝" w:hAnsi="ＭＳ 明朝" w:hint="eastAsia"/>
        </w:rPr>
        <w:t>２０１５</w:t>
      </w:r>
      <w:r w:rsidRPr="002B7DD6">
        <w:rPr>
          <w:rFonts w:eastAsia="ＭＳ 明朝" w:hAnsi="ＭＳ 明朝" w:hint="eastAsia"/>
        </w:rPr>
        <w:t>年</w:t>
      </w:r>
      <w:r w:rsidR="001A30A7">
        <w:rPr>
          <w:rFonts w:eastAsia="ＭＳ 明朝" w:hAnsi="ＭＳ 明朝" w:hint="eastAsia"/>
        </w:rPr>
        <w:t xml:space="preserve">　</w:t>
      </w:r>
      <w:r w:rsidR="00340315">
        <w:rPr>
          <w:rFonts w:eastAsia="ＭＳ 明朝" w:hAnsi="ＭＳ 明朝" w:hint="eastAsia"/>
        </w:rPr>
        <w:t>９</w:t>
      </w:r>
      <w:r w:rsidRPr="002B7DD6">
        <w:rPr>
          <w:rFonts w:eastAsia="ＭＳ 明朝" w:hAnsi="ＭＳ 明朝" w:hint="eastAsia"/>
        </w:rPr>
        <w:t>月</w:t>
      </w:r>
      <w:r w:rsidR="001A30A7">
        <w:rPr>
          <w:rFonts w:eastAsia="ＭＳ 明朝" w:hAnsi="ＭＳ 明朝" w:hint="eastAsia"/>
        </w:rPr>
        <w:t xml:space="preserve">　</w:t>
      </w:r>
      <w:r w:rsidR="002F09C5">
        <w:rPr>
          <w:rFonts w:eastAsia="ＭＳ 明朝" w:hAnsi="ＭＳ 明朝" w:hint="eastAsia"/>
        </w:rPr>
        <w:t>１</w:t>
      </w:r>
      <w:r w:rsidR="00991500">
        <w:rPr>
          <w:rFonts w:eastAsia="ＭＳ 明朝" w:hAnsi="ＭＳ 明朝" w:hint="eastAsia"/>
        </w:rPr>
        <w:t>日</w:t>
      </w:r>
      <w:r w:rsidR="000437D8" w:rsidRPr="002B7DD6">
        <w:rPr>
          <w:rFonts w:eastAsia="ＭＳ 明朝" w:hAnsi="ＭＳ 明朝" w:hint="eastAsia"/>
        </w:rPr>
        <w:t>から</w:t>
      </w:r>
      <w:r w:rsidRPr="002B7DD6">
        <w:rPr>
          <w:rFonts w:eastAsia="ＭＳ 明朝" w:hAnsi="ＭＳ 明朝" w:hint="eastAsia"/>
        </w:rPr>
        <w:t>施行する。</w:t>
      </w:r>
    </w:p>
    <w:p w:rsidR="003D1CFC" w:rsidRPr="002F09C5" w:rsidRDefault="003D1CFC">
      <w:pPr>
        <w:rPr>
          <w:rFonts w:eastAsia="ＭＳ 明朝" w:hAnsi="ＭＳ 明朝" w:hint="eastAsia"/>
          <w:noProof/>
        </w:rPr>
      </w:pPr>
    </w:p>
    <w:sectPr w:rsidR="003D1CFC" w:rsidRPr="002F09C5" w:rsidSect="003B56CA">
      <w:footerReference w:type="default" r:id="rId7"/>
      <w:pgSz w:w="11906" w:h="16838" w:code="9"/>
      <w:pgMar w:top="1134" w:right="1134" w:bottom="1134" w:left="1418" w:header="851" w:footer="397" w:gutter="0"/>
      <w:pgNumType w:start="1"/>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95" w:rsidRDefault="00012595">
      <w:r>
        <w:separator/>
      </w:r>
    </w:p>
  </w:endnote>
  <w:endnote w:type="continuationSeparator" w:id="0">
    <w:p w:rsidR="00012595" w:rsidRDefault="0001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D19" w:rsidRPr="00EF67AC" w:rsidRDefault="00EF67AC">
    <w:pPr>
      <w:pStyle w:val="a3"/>
      <w:jc w:val="center"/>
      <w:rPr>
        <w:rFonts w:eastAsia="ＭＳ 明朝" w:hAnsi="ＭＳ 明朝"/>
      </w:rPr>
    </w:pPr>
    <w:r>
      <w:rPr>
        <w:rFonts w:eastAsia="ＭＳ 明朝" w:hAnsi="ＭＳ 明朝" w:hint="eastAsia"/>
      </w:rPr>
      <w:t xml:space="preserve">　　</w:t>
    </w:r>
    <w:r w:rsidR="00556E26">
      <w:rPr>
        <w:rFonts w:eastAsia="ＭＳ 明朝" w:hAnsi="ＭＳ 明朝" w:hint="eastAsia"/>
      </w:rPr>
      <w:t xml:space="preserve">　</w:t>
    </w:r>
    <w:r w:rsidR="00ED5D19" w:rsidRPr="00EF67AC">
      <w:rPr>
        <w:rFonts w:eastAsia="ＭＳ 明朝" w:hAnsi="ＭＳ 明朝" w:hint="eastAsia"/>
      </w:rPr>
      <w:t>－</w:t>
    </w:r>
    <w:r w:rsidR="00ED5D19" w:rsidRPr="00EF67AC">
      <w:rPr>
        <w:rFonts w:eastAsia="ＭＳ 明朝" w:hAnsi="ＭＳ 明朝"/>
      </w:rPr>
      <w:fldChar w:fldCharType="begin"/>
    </w:r>
    <w:r w:rsidR="00ED5D19" w:rsidRPr="00EF67AC">
      <w:rPr>
        <w:rFonts w:eastAsia="ＭＳ 明朝" w:hAnsi="ＭＳ 明朝"/>
      </w:rPr>
      <w:instrText xml:space="preserve"> PAGE   \* MERGEFORMAT </w:instrText>
    </w:r>
    <w:r w:rsidR="00ED5D19" w:rsidRPr="00EF67AC">
      <w:rPr>
        <w:rFonts w:eastAsia="ＭＳ 明朝" w:hAnsi="ＭＳ 明朝"/>
      </w:rPr>
      <w:fldChar w:fldCharType="separate"/>
    </w:r>
    <w:r w:rsidR="003B56CA" w:rsidRPr="003B56CA">
      <w:rPr>
        <w:rFonts w:eastAsia="ＭＳ 明朝" w:hAnsi="ＭＳ 明朝"/>
        <w:noProof/>
        <w:lang w:val="ja-JP"/>
      </w:rPr>
      <w:t>2</w:t>
    </w:r>
    <w:r w:rsidR="00ED5D19" w:rsidRPr="00EF67AC">
      <w:rPr>
        <w:rFonts w:eastAsia="ＭＳ 明朝" w:hAnsi="ＭＳ 明朝"/>
      </w:rPr>
      <w:fldChar w:fldCharType="end"/>
    </w:r>
    <w:r w:rsidR="00ED5D19" w:rsidRPr="00EF67AC">
      <w:rPr>
        <w:rFonts w:eastAsia="ＭＳ 明朝" w:hAnsi="ＭＳ 明朝" w:hint="eastAsia"/>
      </w:rPr>
      <w:t>－</w:t>
    </w:r>
  </w:p>
  <w:p w:rsidR="003D1CFC" w:rsidRDefault="003D1CFC">
    <w:pPr>
      <w:pStyle w:val="a5"/>
      <w:wordWr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95" w:rsidRDefault="00012595">
      <w:r>
        <w:separator/>
      </w:r>
    </w:p>
  </w:footnote>
  <w:footnote w:type="continuationSeparator" w:id="0">
    <w:p w:rsidR="00012595" w:rsidRDefault="0001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EEF"/>
    <w:multiLevelType w:val="singleLevel"/>
    <w:tmpl w:val="7614674A"/>
    <w:lvl w:ilvl="0">
      <w:start w:val="3"/>
      <w:numFmt w:val="decimalFullWidth"/>
      <w:lvlText w:val="%1．"/>
      <w:legacy w:legacy="1" w:legacySpace="0" w:legacyIndent="405"/>
      <w:lvlJc w:val="left"/>
      <w:pPr>
        <w:ind w:left="615" w:hanging="405"/>
      </w:pPr>
      <w:rPr>
        <w:rFonts w:ascii="ＭＳ 明朝" w:eastAsia="ＭＳ 明朝" w:hint="eastAsia"/>
        <w:b w:val="0"/>
        <w:i w:val="0"/>
        <w:sz w:val="20"/>
      </w:rPr>
    </w:lvl>
  </w:abstractNum>
  <w:abstractNum w:abstractNumId="1" w15:restartNumberingAfterBreak="0">
    <w:nsid w:val="27FE75B3"/>
    <w:multiLevelType w:val="hybridMultilevel"/>
    <w:tmpl w:val="0DA4CCD4"/>
    <w:lvl w:ilvl="0">
      <w:start w:val="1"/>
      <w:numFmt w:val="decimalFullWidth"/>
      <w:lvlText w:val="%1．"/>
      <w:lvlJc w:val="left"/>
      <w:pPr>
        <w:tabs>
          <w:tab w:val="num" w:pos="765"/>
        </w:tabs>
        <w:ind w:left="765" w:hanging="360"/>
      </w:pPr>
      <w:rPr>
        <w:rFonts w:hint="eastAsia"/>
      </w:rPr>
    </w:lvl>
    <w:lvl w:ilvl="1" w:tentative="1">
      <w:start w:val="1"/>
      <w:numFmt w:val="aiueoFullWidth"/>
      <w:lvlText w:val="(%2)"/>
      <w:lvlJc w:val="left"/>
      <w:pPr>
        <w:tabs>
          <w:tab w:val="num" w:pos="1245"/>
        </w:tabs>
        <w:ind w:left="1245" w:hanging="420"/>
      </w:pPr>
    </w:lvl>
    <w:lvl w:ilvl="2" w:tentative="1">
      <w:start w:val="1"/>
      <w:numFmt w:val="decimalEnclosedCircle"/>
      <w:lvlText w:val="%3"/>
      <w:lvlJc w:val="left"/>
      <w:pPr>
        <w:tabs>
          <w:tab w:val="num" w:pos="1665"/>
        </w:tabs>
        <w:ind w:left="1665" w:hanging="420"/>
      </w:pPr>
    </w:lvl>
    <w:lvl w:ilvl="3" w:tentative="1">
      <w:start w:val="1"/>
      <w:numFmt w:val="decimal"/>
      <w:lvlText w:val="%4."/>
      <w:lvlJc w:val="left"/>
      <w:pPr>
        <w:tabs>
          <w:tab w:val="num" w:pos="2085"/>
        </w:tabs>
        <w:ind w:left="2085" w:hanging="420"/>
      </w:pPr>
    </w:lvl>
    <w:lvl w:ilvl="4" w:tentative="1">
      <w:start w:val="1"/>
      <w:numFmt w:val="aiueoFullWidth"/>
      <w:lvlText w:val="(%5)"/>
      <w:lvlJc w:val="left"/>
      <w:pPr>
        <w:tabs>
          <w:tab w:val="num" w:pos="2505"/>
        </w:tabs>
        <w:ind w:left="2505" w:hanging="420"/>
      </w:pPr>
    </w:lvl>
    <w:lvl w:ilvl="5" w:tentative="1">
      <w:start w:val="1"/>
      <w:numFmt w:val="decimalEnclosedCircle"/>
      <w:lvlText w:val="%6"/>
      <w:lvlJc w:val="left"/>
      <w:pPr>
        <w:tabs>
          <w:tab w:val="num" w:pos="2925"/>
        </w:tabs>
        <w:ind w:left="2925" w:hanging="420"/>
      </w:pPr>
    </w:lvl>
    <w:lvl w:ilvl="6" w:tentative="1">
      <w:start w:val="1"/>
      <w:numFmt w:val="decimal"/>
      <w:lvlText w:val="%7."/>
      <w:lvlJc w:val="left"/>
      <w:pPr>
        <w:tabs>
          <w:tab w:val="num" w:pos="3345"/>
        </w:tabs>
        <w:ind w:left="3345" w:hanging="420"/>
      </w:pPr>
    </w:lvl>
    <w:lvl w:ilvl="7" w:tentative="1">
      <w:start w:val="1"/>
      <w:numFmt w:val="aiueoFullWidth"/>
      <w:lvlText w:val="(%8)"/>
      <w:lvlJc w:val="left"/>
      <w:pPr>
        <w:tabs>
          <w:tab w:val="num" w:pos="3765"/>
        </w:tabs>
        <w:ind w:left="3765" w:hanging="420"/>
      </w:pPr>
    </w:lvl>
    <w:lvl w:ilvl="8" w:tentative="1">
      <w:start w:val="1"/>
      <w:numFmt w:val="decimalEnclosedCircle"/>
      <w:lvlText w:val="%9"/>
      <w:lvlJc w:val="left"/>
      <w:pPr>
        <w:tabs>
          <w:tab w:val="num" w:pos="4185"/>
        </w:tabs>
        <w:ind w:left="4185" w:hanging="420"/>
      </w:pPr>
    </w:lvl>
  </w:abstractNum>
  <w:abstractNum w:abstractNumId="2" w15:restartNumberingAfterBreak="0">
    <w:nsid w:val="30D80EFE"/>
    <w:multiLevelType w:val="singleLevel"/>
    <w:tmpl w:val="B950B790"/>
    <w:lvl w:ilvl="0">
      <w:start w:val="7"/>
      <w:numFmt w:val="decimalFullWidth"/>
      <w:lvlText w:val="第%1条"/>
      <w:lvlJc w:val="left"/>
      <w:pPr>
        <w:tabs>
          <w:tab w:val="num" w:pos="765"/>
        </w:tabs>
        <w:ind w:left="765" w:hanging="765"/>
      </w:pPr>
      <w:rPr>
        <w:rFonts w:hint="eastAsia"/>
      </w:rPr>
    </w:lvl>
  </w:abstractNum>
  <w:abstractNum w:abstractNumId="3" w15:restartNumberingAfterBreak="0">
    <w:nsid w:val="525F5CC0"/>
    <w:multiLevelType w:val="singleLevel"/>
    <w:tmpl w:val="1C3C87A6"/>
    <w:lvl w:ilvl="0">
      <w:start w:val="5"/>
      <w:numFmt w:val="decimalEnclosedCircle"/>
      <w:lvlText w:val="%1"/>
      <w:lvlJc w:val="left"/>
      <w:pPr>
        <w:tabs>
          <w:tab w:val="num" w:pos="600"/>
        </w:tabs>
        <w:ind w:left="600" w:hanging="375"/>
      </w:pPr>
      <w:rPr>
        <w:rFonts w:hint="eastAsia"/>
      </w:rPr>
    </w:lvl>
  </w:abstractNum>
  <w:abstractNum w:abstractNumId="4" w15:restartNumberingAfterBreak="0">
    <w:nsid w:val="53900CA7"/>
    <w:multiLevelType w:val="singleLevel"/>
    <w:tmpl w:val="20FCAD9C"/>
    <w:lvl w:ilvl="0">
      <w:start w:val="2"/>
      <w:numFmt w:val="decimalEnclosedCircle"/>
      <w:lvlText w:val="%1　"/>
      <w:legacy w:legacy="1" w:legacySpace="0" w:legacyIndent="408"/>
      <w:lvlJc w:val="left"/>
      <w:pPr>
        <w:ind w:left="612" w:hanging="408"/>
      </w:pPr>
      <w:rPr>
        <w:rFonts w:ascii="ＭＳ 明朝" w:eastAsia="ＭＳ 明朝" w:hint="eastAsia"/>
        <w:b w:val="0"/>
        <w:i w:val="0"/>
        <w:sz w:val="20"/>
      </w:rPr>
    </w:lvl>
  </w:abstractNum>
  <w:abstractNum w:abstractNumId="5" w15:restartNumberingAfterBreak="0">
    <w:nsid w:val="541736D4"/>
    <w:multiLevelType w:val="singleLevel"/>
    <w:tmpl w:val="40E61FF6"/>
    <w:lvl w:ilvl="0">
      <w:start w:val="2"/>
      <w:numFmt w:val="decimalEnclosedCircle"/>
      <w:lvlText w:val="%1"/>
      <w:lvlJc w:val="left"/>
      <w:pPr>
        <w:tabs>
          <w:tab w:val="num" w:pos="525"/>
        </w:tabs>
        <w:ind w:left="525" w:hanging="375"/>
      </w:pPr>
      <w:rPr>
        <w:rFonts w:hint="eastAsia"/>
      </w:rPr>
    </w:lvl>
  </w:abstractNum>
  <w:abstractNum w:abstractNumId="6" w15:restartNumberingAfterBreak="0">
    <w:nsid w:val="57547F92"/>
    <w:multiLevelType w:val="singleLevel"/>
    <w:tmpl w:val="CBCE3260"/>
    <w:lvl w:ilvl="0">
      <w:start w:val="3"/>
      <w:numFmt w:val="decimalEnclosedCircle"/>
      <w:lvlText w:val="%1"/>
      <w:lvlJc w:val="left"/>
      <w:pPr>
        <w:tabs>
          <w:tab w:val="num" w:pos="555"/>
        </w:tabs>
        <w:ind w:left="555" w:hanging="360"/>
      </w:pPr>
      <w:rPr>
        <w:rFonts w:hint="eastAsia"/>
      </w:rPr>
    </w:lvl>
  </w:abstractNum>
  <w:abstractNum w:abstractNumId="7" w15:restartNumberingAfterBreak="0">
    <w:nsid w:val="62064D86"/>
    <w:multiLevelType w:val="singleLevel"/>
    <w:tmpl w:val="B6C8AE18"/>
    <w:lvl w:ilvl="0">
      <w:start w:val="5"/>
      <w:numFmt w:val="decimalEnclosedCircle"/>
      <w:lvlText w:val="%1"/>
      <w:lvlJc w:val="left"/>
      <w:pPr>
        <w:tabs>
          <w:tab w:val="num" w:pos="614"/>
        </w:tabs>
        <w:ind w:left="614" w:hanging="390"/>
      </w:pPr>
      <w:rPr>
        <w:rFonts w:hint="eastAsia"/>
      </w:rPr>
    </w:lvl>
  </w:abstractNum>
  <w:abstractNum w:abstractNumId="8" w15:restartNumberingAfterBreak="0">
    <w:nsid w:val="653560A0"/>
    <w:multiLevelType w:val="singleLevel"/>
    <w:tmpl w:val="6382E6AC"/>
    <w:lvl w:ilvl="0">
      <w:start w:val="4"/>
      <w:numFmt w:val="decimalFullWidth"/>
      <w:lvlText w:val="%1．"/>
      <w:lvlJc w:val="left"/>
      <w:pPr>
        <w:tabs>
          <w:tab w:val="num" w:pos="780"/>
        </w:tabs>
        <w:ind w:left="780" w:hanging="390"/>
      </w:pPr>
      <w:rPr>
        <w:rFonts w:hint="eastAsia"/>
      </w:rPr>
    </w:lvl>
  </w:abstractNum>
  <w:abstractNum w:abstractNumId="9" w15:restartNumberingAfterBreak="0">
    <w:nsid w:val="6AB03AD9"/>
    <w:multiLevelType w:val="singleLevel"/>
    <w:tmpl w:val="BA340A66"/>
    <w:lvl w:ilvl="0">
      <w:start w:val="6"/>
      <w:numFmt w:val="decimalFullWidth"/>
      <w:lvlText w:val="第%1条"/>
      <w:lvlJc w:val="left"/>
      <w:pPr>
        <w:tabs>
          <w:tab w:val="num" w:pos="780"/>
        </w:tabs>
        <w:ind w:left="780" w:hanging="780"/>
      </w:pPr>
      <w:rPr>
        <w:rFonts w:hint="eastAsia"/>
      </w:rPr>
    </w:lvl>
  </w:abstractNum>
  <w:abstractNum w:abstractNumId="10" w15:restartNumberingAfterBreak="0">
    <w:nsid w:val="72950667"/>
    <w:multiLevelType w:val="singleLevel"/>
    <w:tmpl w:val="BF628BDA"/>
    <w:lvl w:ilvl="0">
      <w:start w:val="1"/>
      <w:numFmt w:val="decimalEnclosedCircle"/>
      <w:lvlText w:val="%1"/>
      <w:legacy w:legacy="1" w:legacySpace="0" w:legacyIndent="510"/>
      <w:lvlJc w:val="left"/>
      <w:pPr>
        <w:ind w:left="510" w:hanging="510"/>
      </w:pPr>
    </w:lvl>
  </w:abstractNum>
  <w:abstractNum w:abstractNumId="11" w15:restartNumberingAfterBreak="0">
    <w:nsid w:val="73820EB0"/>
    <w:multiLevelType w:val="singleLevel"/>
    <w:tmpl w:val="40823932"/>
    <w:lvl w:ilvl="0">
      <w:start w:val="5"/>
      <w:numFmt w:val="decimalFullWidth"/>
      <w:lvlText w:val="%1．"/>
      <w:legacy w:legacy="1" w:legacySpace="0" w:legacyIndent="405"/>
      <w:lvlJc w:val="left"/>
      <w:pPr>
        <w:ind w:left="810" w:hanging="405"/>
      </w:pPr>
      <w:rPr>
        <w:rFonts w:ascii="ＭＳ 明朝" w:eastAsia="ＭＳ 明朝" w:hint="eastAsia"/>
        <w:b w:val="0"/>
        <w:i w:val="0"/>
        <w:sz w:val="20"/>
      </w:rPr>
    </w:lvl>
  </w:abstractNum>
  <w:num w:numId="1">
    <w:abstractNumId w:val="0"/>
  </w:num>
  <w:num w:numId="2">
    <w:abstractNumId w:val="0"/>
    <w:lvlOverride w:ilvl="0">
      <w:lvl w:ilvl="0">
        <w:start w:val="1"/>
        <w:numFmt w:val="decimalFullWidth"/>
        <w:lvlText w:val="%1．"/>
        <w:legacy w:legacy="1" w:legacySpace="0" w:legacyIndent="405"/>
        <w:lvlJc w:val="left"/>
        <w:pPr>
          <w:ind w:left="615" w:hanging="405"/>
        </w:pPr>
        <w:rPr>
          <w:rFonts w:ascii="ＭＳ 明朝" w:eastAsia="ＭＳ 明朝" w:hint="eastAsia"/>
          <w:b w:val="0"/>
          <w:i w:val="0"/>
          <w:sz w:val="20"/>
        </w:rPr>
      </w:lvl>
    </w:lvlOverride>
  </w:num>
  <w:num w:numId="3">
    <w:abstractNumId w:val="11"/>
  </w:num>
  <w:num w:numId="4">
    <w:abstractNumId w:val="11"/>
    <w:lvlOverride w:ilvl="0">
      <w:lvl w:ilvl="0">
        <w:start w:val="1"/>
        <w:numFmt w:val="decimalFullWidth"/>
        <w:lvlText w:val="%1．"/>
        <w:legacy w:legacy="1" w:legacySpace="0" w:legacyIndent="405"/>
        <w:lvlJc w:val="left"/>
        <w:pPr>
          <w:ind w:left="810" w:hanging="405"/>
        </w:pPr>
        <w:rPr>
          <w:rFonts w:ascii="ＭＳ 明朝" w:eastAsia="ＭＳ 明朝" w:hint="eastAsia"/>
          <w:b w:val="0"/>
          <w:i w:val="0"/>
          <w:sz w:val="20"/>
        </w:rPr>
      </w:lvl>
    </w:lvlOverride>
  </w:num>
  <w:num w:numId="5">
    <w:abstractNumId w:val="4"/>
  </w:num>
  <w:num w:numId="6">
    <w:abstractNumId w:val="10"/>
  </w:num>
  <w:num w:numId="7">
    <w:abstractNumId w:val="8"/>
  </w:num>
  <w:num w:numId="8">
    <w:abstractNumId w:val="9"/>
  </w:num>
  <w:num w:numId="9">
    <w:abstractNumId w:val="1"/>
  </w:num>
  <w:num w:numId="10">
    <w:abstractNumId w:val="6"/>
  </w:num>
  <w:num w:numId="11">
    <w:abstractNumId w:val="2"/>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oNotHyphenateCaps/>
  <w:drawingGridHorizontalSpacing w:val="100"/>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
    <w:docVar w:name="AutoMarginAdjustment3" w:val=""/>
    <w:docVar w:name="DocLay" w:val="YES"/>
    <w:docVar w:name="ValidCPLLPP" w:val="1"/>
    <w:docVar w:name="ViewGrid" w:val="0"/>
  </w:docVars>
  <w:rsids>
    <w:rsidRoot w:val="00A148F9"/>
    <w:rsid w:val="00012595"/>
    <w:rsid w:val="0004045C"/>
    <w:rsid w:val="000437D8"/>
    <w:rsid w:val="00060129"/>
    <w:rsid w:val="000E65C6"/>
    <w:rsid w:val="00111CD3"/>
    <w:rsid w:val="001120E4"/>
    <w:rsid w:val="0015733E"/>
    <w:rsid w:val="001737C5"/>
    <w:rsid w:val="001964A1"/>
    <w:rsid w:val="001A30A7"/>
    <w:rsid w:val="0021523C"/>
    <w:rsid w:val="00224089"/>
    <w:rsid w:val="00224D8D"/>
    <w:rsid w:val="00243009"/>
    <w:rsid w:val="00270241"/>
    <w:rsid w:val="00270C3E"/>
    <w:rsid w:val="00287F4B"/>
    <w:rsid w:val="002A3602"/>
    <w:rsid w:val="002B7DD6"/>
    <w:rsid w:val="002B7E2E"/>
    <w:rsid w:val="002C6B52"/>
    <w:rsid w:val="002F09C5"/>
    <w:rsid w:val="0030106C"/>
    <w:rsid w:val="00340315"/>
    <w:rsid w:val="00357FE4"/>
    <w:rsid w:val="003726E4"/>
    <w:rsid w:val="00384F1C"/>
    <w:rsid w:val="00386F27"/>
    <w:rsid w:val="00397A5B"/>
    <w:rsid w:val="003B56CA"/>
    <w:rsid w:val="003D0E28"/>
    <w:rsid w:val="003D1CFC"/>
    <w:rsid w:val="003D1D1B"/>
    <w:rsid w:val="0040328C"/>
    <w:rsid w:val="004718A1"/>
    <w:rsid w:val="004766D0"/>
    <w:rsid w:val="004D2E9C"/>
    <w:rsid w:val="00501505"/>
    <w:rsid w:val="005236B3"/>
    <w:rsid w:val="0053334D"/>
    <w:rsid w:val="00543B18"/>
    <w:rsid w:val="00556E26"/>
    <w:rsid w:val="005B3605"/>
    <w:rsid w:val="005E0869"/>
    <w:rsid w:val="00653FD3"/>
    <w:rsid w:val="00657DB6"/>
    <w:rsid w:val="00662CB6"/>
    <w:rsid w:val="0066403E"/>
    <w:rsid w:val="006902B5"/>
    <w:rsid w:val="0069287B"/>
    <w:rsid w:val="006D2C3E"/>
    <w:rsid w:val="00711A95"/>
    <w:rsid w:val="00750B9C"/>
    <w:rsid w:val="00763F63"/>
    <w:rsid w:val="007E000A"/>
    <w:rsid w:val="007E687D"/>
    <w:rsid w:val="008302BE"/>
    <w:rsid w:val="008819B2"/>
    <w:rsid w:val="00885A6C"/>
    <w:rsid w:val="00890521"/>
    <w:rsid w:val="008C25BD"/>
    <w:rsid w:val="008C3E71"/>
    <w:rsid w:val="0090624C"/>
    <w:rsid w:val="009144A8"/>
    <w:rsid w:val="00952A81"/>
    <w:rsid w:val="00971152"/>
    <w:rsid w:val="00974AE7"/>
    <w:rsid w:val="00991500"/>
    <w:rsid w:val="00996A61"/>
    <w:rsid w:val="00997C91"/>
    <w:rsid w:val="009C32EE"/>
    <w:rsid w:val="009D3A61"/>
    <w:rsid w:val="009F086A"/>
    <w:rsid w:val="00A148F9"/>
    <w:rsid w:val="00A43040"/>
    <w:rsid w:val="00A5039B"/>
    <w:rsid w:val="00A86AC6"/>
    <w:rsid w:val="00A93023"/>
    <w:rsid w:val="00B002D9"/>
    <w:rsid w:val="00B057B9"/>
    <w:rsid w:val="00BA5DAC"/>
    <w:rsid w:val="00BC4E64"/>
    <w:rsid w:val="00C67FBC"/>
    <w:rsid w:val="00CA2B24"/>
    <w:rsid w:val="00CC3583"/>
    <w:rsid w:val="00CC518E"/>
    <w:rsid w:val="00CF03DA"/>
    <w:rsid w:val="00D03220"/>
    <w:rsid w:val="00D343C4"/>
    <w:rsid w:val="00D93B24"/>
    <w:rsid w:val="00DB21F6"/>
    <w:rsid w:val="00DB6A8C"/>
    <w:rsid w:val="00E3574F"/>
    <w:rsid w:val="00E36FB5"/>
    <w:rsid w:val="00E47F14"/>
    <w:rsid w:val="00E71D6D"/>
    <w:rsid w:val="00EB5C95"/>
    <w:rsid w:val="00ED5D19"/>
    <w:rsid w:val="00ED680B"/>
    <w:rsid w:val="00ED71E4"/>
    <w:rsid w:val="00EF67AC"/>
    <w:rsid w:val="00EF6BBB"/>
    <w:rsid w:val="00F627D3"/>
    <w:rsid w:val="00F806A1"/>
    <w:rsid w:val="00FA2C8C"/>
    <w:rsid w:val="00FD3A31"/>
    <w:rsid w:val="00FF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6CDD86-95D4-4D19-BFCD-99A780BD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5BD"/>
    <w:pPr>
      <w:widowControl w:val="0"/>
      <w:wordWrap w:val="0"/>
      <w:autoSpaceDE w:val="0"/>
      <w:autoSpaceDN w:val="0"/>
      <w:adjustRightInd w:val="0"/>
      <w:jc w:val="both"/>
      <w:textAlignment w:val="baseline"/>
    </w:pPr>
    <w:rPr>
      <w:rFonts w:ascii="ＭＳ 明朝" w:eastAsia="ＭＳ ゴシック"/>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536"/>
        <w:tab w:val="right" w:pos="9072"/>
      </w:tabs>
      <w:spacing w:line="360" w:lineRule="atLeast"/>
    </w:pPr>
  </w:style>
  <w:style w:type="paragraph" w:styleId="a5">
    <w:name w:val="header"/>
    <w:basedOn w:val="a"/>
    <w:link w:val="a6"/>
    <w:uiPriority w:val="99"/>
    <w:pPr>
      <w:tabs>
        <w:tab w:val="center" w:pos="4536"/>
        <w:tab w:val="right" w:pos="9072"/>
      </w:tabs>
      <w:spacing w:line="360" w:lineRule="atLeast"/>
    </w:pPr>
  </w:style>
  <w:style w:type="paragraph" w:styleId="a7">
    <w:name w:val="Body Text Indent"/>
    <w:basedOn w:val="a"/>
    <w:pPr>
      <w:ind w:left="404" w:hanging="404"/>
    </w:pPr>
    <w:rPr>
      <w:noProof/>
    </w:rPr>
  </w:style>
  <w:style w:type="paragraph" w:styleId="a8">
    <w:name w:val="Body Text"/>
    <w:basedOn w:val="a"/>
    <w:rPr>
      <w:color w:val="0000FF"/>
    </w:rPr>
  </w:style>
  <w:style w:type="paragraph" w:styleId="2">
    <w:name w:val="Body Text Indent 2"/>
    <w:basedOn w:val="a"/>
    <w:pPr>
      <w:ind w:left="224" w:hanging="224"/>
      <w:textAlignment w:val="auto"/>
    </w:pPr>
    <w:rPr>
      <w:rFonts w:ascii="Times New Roman" w:eastAsia="ＭＳ 明朝" w:hAnsi="Times New Roman"/>
      <w:sz w:val="21"/>
    </w:rPr>
  </w:style>
  <w:style w:type="paragraph" w:styleId="a9">
    <w:name w:val="Normal Indent"/>
    <w:basedOn w:val="a"/>
    <w:pPr>
      <w:spacing w:line="250" w:lineRule="atLeast"/>
      <w:textAlignment w:val="auto"/>
    </w:pPr>
    <w:rPr>
      <w:rFonts w:ascii="Times New Roman" w:eastAsia="ＭＳ 明朝" w:hAnsi="Times New Roman"/>
      <w:sz w:val="21"/>
    </w:rPr>
  </w:style>
  <w:style w:type="paragraph" w:styleId="3">
    <w:name w:val="Body Text Indent 3"/>
    <w:basedOn w:val="a"/>
    <w:pPr>
      <w:wordWrap/>
      <w:autoSpaceDE/>
      <w:autoSpaceDN/>
      <w:adjustRightInd/>
      <w:ind w:left="420" w:hanging="420"/>
      <w:textAlignment w:val="auto"/>
    </w:pPr>
    <w:rPr>
      <w:rFonts w:eastAsia="ＭＳ Ｐ明朝"/>
      <w:kern w:val="2"/>
      <w:sz w:val="22"/>
    </w:rPr>
  </w:style>
  <w:style w:type="character" w:styleId="aa">
    <w:name w:val="Hyperlink"/>
    <w:basedOn w:val="a0"/>
    <w:rPr>
      <w:color w:val="0000FF"/>
      <w:u w:val="single"/>
    </w:rPr>
  </w:style>
  <w:style w:type="paragraph" w:styleId="ab">
    <w:name w:val="Balloon Text"/>
    <w:basedOn w:val="a"/>
    <w:semiHidden/>
    <w:rsid w:val="00A148F9"/>
    <w:rPr>
      <w:rFonts w:ascii="Arial" w:hAnsi="Arial"/>
      <w:sz w:val="18"/>
      <w:szCs w:val="18"/>
    </w:rPr>
  </w:style>
  <w:style w:type="character" w:customStyle="1" w:styleId="a6">
    <w:name w:val="ヘッダー (文字)"/>
    <w:basedOn w:val="a0"/>
    <w:link w:val="a5"/>
    <w:uiPriority w:val="99"/>
    <w:rsid w:val="00ED5D19"/>
    <w:rPr>
      <w:rFonts w:ascii="ＭＳ 明朝" w:eastAsia="ＭＳ ゴシック"/>
    </w:rPr>
  </w:style>
  <w:style w:type="character" w:customStyle="1" w:styleId="a4">
    <w:name w:val="フッター (文字)"/>
    <w:basedOn w:val="a0"/>
    <w:link w:val="a3"/>
    <w:uiPriority w:val="99"/>
    <w:rsid w:val="00ED5D19"/>
    <w:rPr>
      <w:rFonts w:ascii="ＭＳ 明朝"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2442</Words>
  <Characters>434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東ソー株式会社</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環境保安・品質保証部　薬事室</dc:creator>
  <cp:keywords/>
  <cp:lastModifiedBy>747453</cp:lastModifiedBy>
  <cp:revision>3</cp:revision>
  <cp:lastPrinted>2015-08-25T06:47:00Z</cp:lastPrinted>
  <dcterms:created xsi:type="dcterms:W3CDTF">2021-03-18T00:59:00Z</dcterms:created>
  <dcterms:modified xsi:type="dcterms:W3CDTF">2021-03-18T01:00:00Z</dcterms:modified>
</cp:coreProperties>
</file>