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BD32" w14:textId="77777777" w:rsidR="00AA517C" w:rsidRPr="007837A9" w:rsidRDefault="00AA517C" w:rsidP="000A6216">
      <w:pPr>
        <w:pStyle w:val="a3"/>
        <w:widowControl/>
        <w:jc w:val="center"/>
        <w:rPr>
          <w:rFonts w:ascii="ＭＳ 明朝" w:eastAsia="ＭＳ 明朝"/>
          <w:spacing w:val="5"/>
          <w:sz w:val="32"/>
        </w:rPr>
      </w:pPr>
      <w:r w:rsidRPr="007837A9">
        <w:rPr>
          <w:rFonts w:ascii="ＭＳ 明朝" w:eastAsia="ＭＳ 明朝" w:hint="eastAsia"/>
          <w:spacing w:val="5"/>
          <w:sz w:val="32"/>
        </w:rPr>
        <w:t>休日・休暇規程</w:t>
      </w:r>
    </w:p>
    <w:p w14:paraId="1A090128" w14:textId="77777777" w:rsidR="00AA517C" w:rsidRPr="007837A9" w:rsidRDefault="00AA517C" w:rsidP="000A6216">
      <w:pPr>
        <w:pStyle w:val="a3"/>
        <w:widowControl/>
        <w:rPr>
          <w:rFonts w:ascii="ＭＳ 明朝" w:eastAsia="ＭＳ 明朝"/>
          <w:spacing w:val="5"/>
        </w:rPr>
      </w:pPr>
    </w:p>
    <w:p w14:paraId="667E14C6" w14:textId="77777777" w:rsidR="00AA517C" w:rsidRPr="007837A9" w:rsidRDefault="00AA517C" w:rsidP="00C9345A">
      <w:pPr>
        <w:pStyle w:val="a3"/>
        <w:widowControl/>
        <w:rPr>
          <w:rFonts w:ascii="ＭＳ 明朝" w:eastAsia="ＭＳ 明朝"/>
          <w:spacing w:val="5"/>
        </w:rPr>
      </w:pPr>
    </w:p>
    <w:p w14:paraId="0DEFE772" w14:textId="77777777" w:rsidR="00AA517C" w:rsidRPr="007837A9" w:rsidRDefault="00AA517C" w:rsidP="000A6216">
      <w:pPr>
        <w:pStyle w:val="a3"/>
        <w:widowControl/>
        <w:jc w:val="center"/>
        <w:rPr>
          <w:rFonts w:ascii="ＭＳ 明朝" w:eastAsia="ＭＳ 明朝"/>
          <w:spacing w:val="5"/>
        </w:rPr>
      </w:pPr>
      <w:r w:rsidRPr="007837A9">
        <w:rPr>
          <w:rFonts w:ascii="ＭＳ 明朝" w:eastAsia="ＭＳ 明朝" w:hint="eastAsia"/>
          <w:spacing w:val="5"/>
        </w:rPr>
        <w:t>第１章　　総　　　則</w:t>
      </w:r>
    </w:p>
    <w:p w14:paraId="478EA906" w14:textId="77777777" w:rsidR="00AA517C" w:rsidRPr="007837A9" w:rsidRDefault="00AA517C" w:rsidP="000A6216">
      <w:pPr>
        <w:pStyle w:val="a3"/>
        <w:widowControl/>
        <w:rPr>
          <w:rFonts w:ascii="ＭＳ 明朝" w:eastAsia="ＭＳ 明朝"/>
          <w:spacing w:val="5"/>
        </w:rPr>
      </w:pPr>
    </w:p>
    <w:p w14:paraId="46F73641"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（目　　的</w:t>
      </w:r>
    </w:p>
    <w:p w14:paraId="14E924BF" w14:textId="77777777" w:rsidR="00AA517C" w:rsidRPr="007837A9" w:rsidRDefault="00AA517C" w:rsidP="00A36AAC">
      <w:pPr>
        <w:pStyle w:val="a3"/>
        <w:widowControl/>
        <w:rPr>
          <w:rFonts w:ascii="ＭＳ 明朝" w:eastAsia="ＭＳ 明朝"/>
          <w:spacing w:val="5"/>
        </w:rPr>
      </w:pPr>
      <w:r w:rsidRPr="007837A9">
        <w:rPr>
          <w:rFonts w:ascii="ＭＳ 明朝" w:eastAsia="ＭＳ 明朝" w:hint="eastAsia"/>
          <w:spacing w:val="5"/>
        </w:rPr>
        <w:t>第１条　　この規程は、労働協約第6</w:t>
      </w:r>
      <w:r w:rsidR="00A36AAC" w:rsidRPr="007837A9">
        <w:rPr>
          <w:rFonts w:ascii="ＭＳ 明朝" w:eastAsia="ＭＳ 明朝" w:hint="eastAsia"/>
          <w:spacing w:val="5"/>
        </w:rPr>
        <w:t>6</w:t>
      </w:r>
      <w:r w:rsidRPr="007837A9">
        <w:rPr>
          <w:rFonts w:ascii="ＭＳ 明朝" w:eastAsia="ＭＳ 明朝" w:hint="eastAsia"/>
          <w:spacing w:val="5"/>
        </w:rPr>
        <w:t>条に基づき、正社員の休日及び休暇について定めたものである。</w:t>
      </w:r>
    </w:p>
    <w:p w14:paraId="4F3371A7" w14:textId="77777777" w:rsidR="00AA517C" w:rsidRPr="007837A9" w:rsidRDefault="00AA517C" w:rsidP="000A6216">
      <w:pPr>
        <w:pStyle w:val="a3"/>
        <w:widowControl/>
        <w:rPr>
          <w:rFonts w:ascii="ＭＳ 明朝" w:eastAsia="ＭＳ 明朝"/>
          <w:spacing w:val="5"/>
        </w:rPr>
      </w:pPr>
    </w:p>
    <w:p w14:paraId="039BEB57"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（休日・休暇の期間）</w:t>
      </w:r>
    </w:p>
    <w:p w14:paraId="0FA009A7"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第２条　　この規程に定める休日および休暇は、暦日上の１日とする。</w:t>
      </w:r>
    </w:p>
    <w:p w14:paraId="099F031E" w14:textId="77777777" w:rsidR="00AA517C" w:rsidRPr="007837A9" w:rsidRDefault="00AA517C" w:rsidP="000A6216">
      <w:pPr>
        <w:pStyle w:val="a3"/>
        <w:widowControl/>
        <w:rPr>
          <w:rFonts w:ascii="ＭＳ 明朝" w:eastAsia="ＭＳ 明朝"/>
          <w:spacing w:val="5"/>
        </w:rPr>
      </w:pPr>
    </w:p>
    <w:p w14:paraId="34475943" w14:textId="77777777" w:rsidR="00AA517C" w:rsidRPr="007837A9" w:rsidRDefault="00AA517C" w:rsidP="000A6216">
      <w:pPr>
        <w:pStyle w:val="a3"/>
        <w:widowControl/>
        <w:rPr>
          <w:rFonts w:ascii="ＭＳ 明朝" w:eastAsia="ＭＳ 明朝"/>
          <w:spacing w:val="5"/>
        </w:rPr>
      </w:pPr>
    </w:p>
    <w:p w14:paraId="30381E22" w14:textId="77777777" w:rsidR="00AA517C" w:rsidRPr="007837A9" w:rsidRDefault="00AA517C" w:rsidP="000A6216">
      <w:pPr>
        <w:pStyle w:val="a3"/>
        <w:widowControl/>
        <w:jc w:val="center"/>
        <w:rPr>
          <w:rFonts w:ascii="ＭＳ 明朝" w:eastAsia="ＭＳ 明朝"/>
          <w:spacing w:val="5"/>
        </w:rPr>
      </w:pPr>
      <w:r w:rsidRPr="007837A9">
        <w:rPr>
          <w:rFonts w:ascii="ＭＳ 明朝" w:eastAsia="ＭＳ 明朝" w:hint="eastAsia"/>
          <w:spacing w:val="5"/>
        </w:rPr>
        <w:t>第２章　　休　　　日</w:t>
      </w:r>
    </w:p>
    <w:p w14:paraId="73E8BA11" w14:textId="77777777" w:rsidR="00AA517C" w:rsidRPr="007837A9" w:rsidRDefault="00AA517C" w:rsidP="000A6216">
      <w:pPr>
        <w:pStyle w:val="a3"/>
        <w:widowControl/>
        <w:rPr>
          <w:rFonts w:ascii="ＭＳ 明朝" w:eastAsia="ＭＳ 明朝"/>
          <w:spacing w:val="5"/>
        </w:rPr>
      </w:pPr>
    </w:p>
    <w:p w14:paraId="42371576"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　　日）</w:t>
      </w:r>
    </w:p>
    <w:p w14:paraId="563F304D" w14:textId="7777777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第３条　　休日は、</w:t>
      </w:r>
      <w:r w:rsidRPr="007837A9">
        <w:rPr>
          <w:rFonts w:ascii="ＭＳ 明朝" w:eastAsia="ＭＳ 明朝"/>
          <w:spacing w:val="5"/>
        </w:rPr>
        <w:t xml:space="preserve"> </w:t>
      </w:r>
      <w:r w:rsidR="007A69F3" w:rsidRPr="007837A9">
        <w:rPr>
          <w:rFonts w:ascii="ＭＳ 明朝" w:eastAsia="ＭＳ 明朝" w:hint="eastAsia"/>
          <w:spacing w:val="5"/>
        </w:rPr>
        <w:t>1</w:t>
      </w:r>
      <w:r w:rsidRPr="007837A9">
        <w:rPr>
          <w:rFonts w:ascii="ＭＳ 明朝" w:eastAsia="ＭＳ 明朝" w:hint="eastAsia"/>
          <w:spacing w:val="5"/>
        </w:rPr>
        <w:t>月１日から</w:t>
      </w:r>
      <w:r w:rsidR="007A69F3" w:rsidRPr="007837A9">
        <w:rPr>
          <w:rFonts w:ascii="ＭＳ 明朝" w:eastAsia="ＭＳ 明朝" w:hint="eastAsia"/>
          <w:spacing w:val="5"/>
        </w:rPr>
        <w:t>12</w:t>
      </w:r>
      <w:r w:rsidRPr="007837A9">
        <w:rPr>
          <w:rFonts w:ascii="ＭＳ 明朝" w:eastAsia="ＭＳ 明朝" w:hint="eastAsia"/>
          <w:spacing w:val="5"/>
        </w:rPr>
        <w:t>月</w:t>
      </w:r>
      <w:r w:rsidRPr="007837A9">
        <w:rPr>
          <w:rFonts w:ascii="ＭＳ 明朝" w:eastAsia="ＭＳ 明朝"/>
          <w:spacing w:val="5"/>
        </w:rPr>
        <w:t>31</w:t>
      </w:r>
      <w:r w:rsidRPr="007837A9">
        <w:rPr>
          <w:rFonts w:ascii="ＭＳ 明朝" w:eastAsia="ＭＳ 明朝" w:hint="eastAsia"/>
          <w:spacing w:val="5"/>
        </w:rPr>
        <w:t>日までを年度とし、毎年度休日数が次のとおりとなるように事前に休日を指定する。</w:t>
      </w:r>
    </w:p>
    <w:tbl>
      <w:tblPr>
        <w:tblW w:w="0" w:type="auto"/>
        <w:tblInd w:w="1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1380"/>
      </w:tblGrid>
      <w:tr w:rsidR="00FD099B" w:rsidRPr="007837A9" w14:paraId="5C6905FA" w14:textId="77777777" w:rsidTr="005829A9">
        <w:trPr>
          <w:trHeight w:val="318"/>
        </w:trPr>
        <w:tc>
          <w:tcPr>
            <w:tcW w:w="1725" w:type="dxa"/>
            <w:vAlign w:val="center"/>
          </w:tcPr>
          <w:p w14:paraId="512CCB0B" w14:textId="77777777" w:rsidR="00AA517C" w:rsidRPr="007837A9" w:rsidRDefault="00AA517C" w:rsidP="0020503F">
            <w:pPr>
              <w:pStyle w:val="a3"/>
              <w:widowControl/>
              <w:jc w:val="center"/>
              <w:rPr>
                <w:rFonts w:ascii="ＭＳ 明朝" w:eastAsia="ＭＳ 明朝"/>
                <w:spacing w:val="5"/>
              </w:rPr>
            </w:pPr>
            <w:r w:rsidRPr="007837A9">
              <w:rPr>
                <w:rFonts w:ascii="ＭＳ 明朝" w:eastAsia="ＭＳ 明朝" w:hint="eastAsia"/>
                <w:spacing w:val="5"/>
              </w:rPr>
              <w:t>常</w:t>
            </w:r>
            <w:r w:rsidRPr="007837A9">
              <w:rPr>
                <w:rFonts w:ascii="ＭＳ 明朝" w:eastAsia="ＭＳ 明朝"/>
                <w:spacing w:val="5"/>
              </w:rPr>
              <w:t xml:space="preserve"> </w:t>
            </w:r>
            <w:r w:rsidRPr="007837A9">
              <w:rPr>
                <w:rFonts w:ascii="ＭＳ 明朝" w:eastAsia="ＭＳ 明朝" w:hint="eastAsia"/>
                <w:spacing w:val="5"/>
              </w:rPr>
              <w:t>昼</w:t>
            </w:r>
            <w:r w:rsidRPr="007837A9">
              <w:rPr>
                <w:rFonts w:ascii="ＭＳ 明朝" w:eastAsia="ＭＳ 明朝"/>
                <w:spacing w:val="5"/>
              </w:rPr>
              <w:t xml:space="preserve"> </w:t>
            </w:r>
            <w:r w:rsidRPr="007837A9">
              <w:rPr>
                <w:rFonts w:ascii="ＭＳ 明朝" w:eastAsia="ＭＳ 明朝" w:hint="eastAsia"/>
                <w:spacing w:val="5"/>
              </w:rPr>
              <w:t>勤</w:t>
            </w:r>
            <w:r w:rsidRPr="007837A9">
              <w:rPr>
                <w:rFonts w:ascii="ＭＳ 明朝" w:eastAsia="ＭＳ 明朝"/>
                <w:spacing w:val="5"/>
              </w:rPr>
              <w:t xml:space="preserve"> </w:t>
            </w:r>
            <w:r w:rsidRPr="007837A9">
              <w:rPr>
                <w:rFonts w:ascii="ＭＳ 明朝" w:eastAsia="ＭＳ 明朝" w:hint="eastAsia"/>
                <w:spacing w:val="5"/>
              </w:rPr>
              <w:t>務</w:t>
            </w:r>
            <w:r w:rsidRPr="007837A9">
              <w:rPr>
                <w:rFonts w:ascii="ＭＳ 明朝" w:eastAsia="ＭＳ 明朝"/>
                <w:spacing w:val="5"/>
              </w:rPr>
              <w:t xml:space="preserve"> </w:t>
            </w:r>
            <w:r w:rsidRPr="007837A9">
              <w:rPr>
                <w:rFonts w:ascii="ＭＳ 明朝" w:eastAsia="ＭＳ 明朝" w:hint="eastAsia"/>
                <w:spacing w:val="5"/>
              </w:rPr>
              <w:t>者</w:t>
            </w:r>
          </w:p>
        </w:tc>
        <w:tc>
          <w:tcPr>
            <w:tcW w:w="1380" w:type="dxa"/>
            <w:vAlign w:val="center"/>
          </w:tcPr>
          <w:p w14:paraId="3E76535E" w14:textId="5F520832" w:rsidR="00AA517C" w:rsidRPr="007837A9" w:rsidRDefault="00AA517C" w:rsidP="00D258A8">
            <w:pPr>
              <w:pStyle w:val="a3"/>
              <w:widowControl/>
              <w:jc w:val="both"/>
              <w:rPr>
                <w:rFonts w:ascii="ＭＳ 明朝" w:eastAsia="ＭＳ 明朝"/>
                <w:spacing w:val="5"/>
              </w:rPr>
            </w:pPr>
            <w:r w:rsidRPr="007837A9">
              <w:rPr>
                <w:rFonts w:ascii="ＭＳ 明朝" w:eastAsia="ＭＳ 明朝"/>
                <w:spacing w:val="5"/>
              </w:rPr>
              <w:t xml:space="preserve">  </w:t>
            </w:r>
            <w:r w:rsidRPr="007837A9">
              <w:rPr>
                <w:rFonts w:ascii="ＭＳ 明朝" w:eastAsia="ＭＳ 明朝" w:hint="eastAsia"/>
                <w:spacing w:val="5"/>
              </w:rPr>
              <w:t>１</w:t>
            </w:r>
            <w:r w:rsidR="00A66652" w:rsidRPr="007837A9">
              <w:rPr>
                <w:rFonts w:ascii="ＭＳ 明朝" w:eastAsia="ＭＳ 明朝" w:hint="eastAsia"/>
                <w:spacing w:val="5"/>
              </w:rPr>
              <w:t>１</w:t>
            </w:r>
            <w:r w:rsidR="00DD57D1" w:rsidRPr="007837A9">
              <w:rPr>
                <w:rFonts w:ascii="ＭＳ 明朝" w:eastAsia="ＭＳ 明朝" w:hint="eastAsia"/>
                <w:spacing w:val="5"/>
              </w:rPr>
              <w:t>９</w:t>
            </w:r>
            <w:r w:rsidRPr="007837A9">
              <w:rPr>
                <w:rFonts w:ascii="ＭＳ 明朝" w:eastAsia="ＭＳ 明朝" w:hint="eastAsia"/>
                <w:spacing w:val="5"/>
              </w:rPr>
              <w:t>日</w:t>
            </w:r>
          </w:p>
        </w:tc>
      </w:tr>
      <w:tr w:rsidR="00FD099B" w:rsidRPr="007837A9" w14:paraId="200C3884" w14:textId="77777777" w:rsidTr="005829A9">
        <w:trPr>
          <w:trHeight w:val="318"/>
        </w:trPr>
        <w:tc>
          <w:tcPr>
            <w:tcW w:w="1725" w:type="dxa"/>
            <w:vAlign w:val="center"/>
          </w:tcPr>
          <w:p w14:paraId="441736F0" w14:textId="77777777" w:rsidR="00AA517C" w:rsidRPr="007837A9" w:rsidRDefault="00AA517C" w:rsidP="0020503F">
            <w:pPr>
              <w:pStyle w:val="a3"/>
              <w:widowControl/>
              <w:jc w:val="center"/>
              <w:rPr>
                <w:rFonts w:ascii="ＭＳ 明朝" w:eastAsia="ＭＳ 明朝"/>
                <w:spacing w:val="5"/>
              </w:rPr>
            </w:pPr>
            <w:r w:rsidRPr="007837A9">
              <w:rPr>
                <w:rFonts w:ascii="ＭＳ 明朝" w:eastAsia="ＭＳ 明朝" w:hint="eastAsia"/>
                <w:spacing w:val="5"/>
              </w:rPr>
              <w:t>交</w:t>
            </w:r>
            <w:r w:rsidRPr="007837A9">
              <w:rPr>
                <w:rFonts w:ascii="ＭＳ 明朝" w:eastAsia="ＭＳ 明朝"/>
                <w:spacing w:val="5"/>
              </w:rPr>
              <w:t xml:space="preserve"> </w:t>
            </w:r>
            <w:r w:rsidRPr="007837A9">
              <w:rPr>
                <w:rFonts w:ascii="ＭＳ 明朝" w:eastAsia="ＭＳ 明朝" w:hint="eastAsia"/>
                <w:spacing w:val="5"/>
              </w:rPr>
              <w:t>替</w:t>
            </w:r>
            <w:r w:rsidRPr="007837A9">
              <w:rPr>
                <w:rFonts w:ascii="ＭＳ 明朝" w:eastAsia="ＭＳ 明朝"/>
                <w:spacing w:val="5"/>
              </w:rPr>
              <w:t xml:space="preserve"> </w:t>
            </w:r>
            <w:r w:rsidRPr="007837A9">
              <w:rPr>
                <w:rFonts w:ascii="ＭＳ 明朝" w:eastAsia="ＭＳ 明朝" w:hint="eastAsia"/>
                <w:spacing w:val="5"/>
              </w:rPr>
              <w:t>勤</w:t>
            </w:r>
            <w:r w:rsidRPr="007837A9">
              <w:rPr>
                <w:rFonts w:ascii="ＭＳ 明朝" w:eastAsia="ＭＳ 明朝"/>
                <w:spacing w:val="5"/>
              </w:rPr>
              <w:t xml:space="preserve"> </w:t>
            </w:r>
            <w:r w:rsidRPr="007837A9">
              <w:rPr>
                <w:rFonts w:ascii="ＭＳ 明朝" w:eastAsia="ＭＳ 明朝" w:hint="eastAsia"/>
                <w:spacing w:val="5"/>
              </w:rPr>
              <w:t>務</w:t>
            </w:r>
            <w:r w:rsidRPr="007837A9">
              <w:rPr>
                <w:rFonts w:ascii="ＭＳ 明朝" w:eastAsia="ＭＳ 明朝"/>
                <w:spacing w:val="5"/>
              </w:rPr>
              <w:t xml:space="preserve"> </w:t>
            </w:r>
            <w:r w:rsidRPr="007837A9">
              <w:rPr>
                <w:rFonts w:ascii="ＭＳ 明朝" w:eastAsia="ＭＳ 明朝" w:hint="eastAsia"/>
                <w:spacing w:val="5"/>
              </w:rPr>
              <w:t>者</w:t>
            </w:r>
          </w:p>
        </w:tc>
        <w:tc>
          <w:tcPr>
            <w:tcW w:w="1380" w:type="dxa"/>
            <w:vAlign w:val="center"/>
          </w:tcPr>
          <w:p w14:paraId="49A37D56" w14:textId="77777777" w:rsidR="00AA517C" w:rsidRPr="007837A9" w:rsidRDefault="00AA517C" w:rsidP="00D258A8">
            <w:pPr>
              <w:pStyle w:val="a3"/>
              <w:widowControl/>
              <w:jc w:val="both"/>
              <w:rPr>
                <w:rFonts w:ascii="ＭＳ 明朝" w:eastAsia="ＭＳ 明朝"/>
                <w:spacing w:val="5"/>
              </w:rPr>
            </w:pPr>
            <w:r w:rsidRPr="007837A9">
              <w:rPr>
                <w:rFonts w:ascii="ＭＳ 明朝" w:eastAsia="ＭＳ 明朝"/>
                <w:spacing w:val="5"/>
              </w:rPr>
              <w:t xml:space="preserve">    </w:t>
            </w:r>
            <w:r w:rsidRPr="007837A9">
              <w:rPr>
                <w:rFonts w:ascii="ＭＳ 明朝" w:eastAsia="ＭＳ 明朝" w:hint="eastAsia"/>
                <w:spacing w:val="5"/>
              </w:rPr>
              <w:t>９</w:t>
            </w:r>
            <w:r w:rsidR="00D258A8" w:rsidRPr="007837A9">
              <w:rPr>
                <w:rFonts w:ascii="ＭＳ 明朝" w:eastAsia="ＭＳ 明朝" w:hint="eastAsia"/>
                <w:spacing w:val="5"/>
              </w:rPr>
              <w:t>６</w:t>
            </w:r>
            <w:r w:rsidRPr="007837A9">
              <w:rPr>
                <w:rFonts w:ascii="ＭＳ 明朝" w:eastAsia="ＭＳ 明朝" w:hint="eastAsia"/>
                <w:spacing w:val="5"/>
              </w:rPr>
              <w:t>日</w:t>
            </w:r>
          </w:p>
        </w:tc>
      </w:tr>
    </w:tbl>
    <w:p w14:paraId="0FE0E57D"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前項の休日については、労働時間が１か月を平均して週</w:t>
      </w:r>
      <w:r w:rsidR="00AA517C" w:rsidRPr="007837A9">
        <w:rPr>
          <w:rFonts w:ascii="ＭＳ 明朝" w:eastAsia="ＭＳ 明朝"/>
          <w:spacing w:val="5"/>
        </w:rPr>
        <w:t>40</w:t>
      </w:r>
      <w:r w:rsidR="00AA517C" w:rsidRPr="007837A9">
        <w:rPr>
          <w:rFonts w:ascii="ＭＳ 明朝" w:eastAsia="ＭＳ 明朝" w:hint="eastAsia"/>
          <w:spacing w:val="5"/>
        </w:rPr>
        <w:t>時間以内となるようカレンダーにより定めるものとする。</w:t>
      </w:r>
    </w:p>
    <w:p w14:paraId="41D0B577"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w:t>
      </w:r>
      <w:r w:rsidR="00AA517C" w:rsidRPr="007837A9">
        <w:rPr>
          <w:rFonts w:ascii="ＭＳ 明朝" w:eastAsia="ＭＳ 明朝" w:hint="eastAsia"/>
          <w:spacing w:val="5"/>
        </w:rPr>
        <w:t xml:space="preserve">　カレンダーは</w:t>
      </w:r>
      <w:r w:rsidR="00AA517C" w:rsidRPr="007837A9">
        <w:rPr>
          <w:rFonts w:ascii="ＭＳ 明朝" w:eastAsia="ＭＳ 明朝"/>
          <w:spacing w:val="5"/>
        </w:rPr>
        <w:t xml:space="preserve"> </w:t>
      </w:r>
      <w:r w:rsidR="007A69F3" w:rsidRPr="007837A9">
        <w:rPr>
          <w:rFonts w:ascii="ＭＳ 明朝" w:eastAsia="ＭＳ 明朝" w:hint="eastAsia"/>
          <w:spacing w:val="5"/>
        </w:rPr>
        <w:t>12</w:t>
      </w:r>
      <w:r w:rsidR="00AA517C" w:rsidRPr="007837A9">
        <w:rPr>
          <w:rFonts w:ascii="ＭＳ 明朝" w:eastAsia="ＭＳ 明朝" w:hint="eastAsia"/>
          <w:spacing w:val="5"/>
        </w:rPr>
        <w:t>月</w:t>
      </w:r>
      <w:r w:rsidR="00AA517C" w:rsidRPr="007837A9">
        <w:rPr>
          <w:rFonts w:ascii="ＭＳ 明朝" w:eastAsia="ＭＳ 明朝"/>
          <w:spacing w:val="5"/>
        </w:rPr>
        <w:t>16</w:t>
      </w:r>
      <w:r w:rsidR="00AA517C" w:rsidRPr="007837A9">
        <w:rPr>
          <w:rFonts w:ascii="ＭＳ 明朝" w:eastAsia="ＭＳ 明朝" w:hint="eastAsia"/>
          <w:spacing w:val="5"/>
        </w:rPr>
        <w:t>日までに配布し周知する。</w:t>
      </w:r>
    </w:p>
    <w:p w14:paraId="7ECE73E3" w14:textId="77777777" w:rsidR="00AA517C" w:rsidRPr="007837A9" w:rsidRDefault="00AA517C" w:rsidP="000A6216">
      <w:pPr>
        <w:pStyle w:val="a3"/>
        <w:widowControl/>
        <w:rPr>
          <w:rFonts w:ascii="ＭＳ 明朝" w:eastAsia="ＭＳ 明朝"/>
          <w:spacing w:val="5"/>
        </w:rPr>
      </w:pPr>
    </w:p>
    <w:p w14:paraId="5140CD9D"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（休日の変更）</w:t>
      </w:r>
    </w:p>
    <w:p w14:paraId="3E1CED81"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第４条　　前条で指定した休日は、業務の都合で他の日に変更することがある。</w:t>
      </w:r>
    </w:p>
    <w:p w14:paraId="76D05629"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前項により休日を変更する場合は、原則としてその休日の３日前の終業時限までに本人に通知する。</w:t>
      </w:r>
    </w:p>
    <w:p w14:paraId="31865D1B" w14:textId="77777777" w:rsidR="00AA517C" w:rsidRPr="007837A9" w:rsidRDefault="00AA517C" w:rsidP="000A6216">
      <w:pPr>
        <w:pStyle w:val="a3"/>
        <w:widowControl/>
        <w:rPr>
          <w:rFonts w:ascii="ＭＳ 明朝" w:eastAsia="ＭＳ 明朝"/>
          <w:spacing w:val="5"/>
        </w:rPr>
      </w:pPr>
    </w:p>
    <w:p w14:paraId="0AAE922E"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（代　　休）</w:t>
      </w:r>
    </w:p>
    <w:p w14:paraId="662A991E" w14:textId="7777777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第５条　　休日に勤務したときは、原則として代休を与える。ただし、その勤務が６時間に満たないときは、原則として代休を与えない。</w:t>
      </w:r>
    </w:p>
    <w:p w14:paraId="0B410CC3"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代休は原則として、その休日勤務の日から１か月以内に与える。</w:t>
      </w:r>
    </w:p>
    <w:p w14:paraId="599347CA" w14:textId="77777777" w:rsidR="00AA517C" w:rsidRPr="007837A9" w:rsidRDefault="00AA517C" w:rsidP="000A6216">
      <w:pPr>
        <w:pStyle w:val="a3"/>
        <w:widowControl/>
        <w:rPr>
          <w:rFonts w:ascii="ＭＳ 明朝" w:eastAsia="ＭＳ 明朝"/>
          <w:spacing w:val="5"/>
        </w:rPr>
      </w:pPr>
    </w:p>
    <w:p w14:paraId="0235FE02" w14:textId="77777777" w:rsidR="00AA517C" w:rsidRPr="007837A9" w:rsidRDefault="00AA517C" w:rsidP="000A6216">
      <w:pPr>
        <w:pStyle w:val="a3"/>
        <w:widowControl/>
        <w:rPr>
          <w:rFonts w:ascii="ＭＳ 明朝" w:eastAsia="ＭＳ 明朝"/>
          <w:spacing w:val="5"/>
        </w:rPr>
      </w:pPr>
    </w:p>
    <w:p w14:paraId="6C5E3C3C" w14:textId="77777777" w:rsidR="00AA517C" w:rsidRPr="007837A9" w:rsidRDefault="00AA517C" w:rsidP="000A6216">
      <w:pPr>
        <w:pStyle w:val="a3"/>
        <w:widowControl/>
        <w:jc w:val="center"/>
        <w:rPr>
          <w:rFonts w:ascii="ＭＳ 明朝" w:eastAsia="ＭＳ 明朝"/>
          <w:spacing w:val="5"/>
        </w:rPr>
      </w:pPr>
      <w:r w:rsidRPr="007837A9">
        <w:rPr>
          <w:rFonts w:ascii="ＭＳ 明朝" w:eastAsia="ＭＳ 明朝" w:hint="eastAsia"/>
          <w:spacing w:val="5"/>
        </w:rPr>
        <w:t>第３章　　休　　　暇</w:t>
      </w:r>
    </w:p>
    <w:p w14:paraId="7639BBC3" w14:textId="77777777" w:rsidR="00AA517C" w:rsidRPr="007837A9" w:rsidRDefault="00AA517C" w:rsidP="000A6216">
      <w:pPr>
        <w:pStyle w:val="a3"/>
        <w:widowControl/>
        <w:rPr>
          <w:rFonts w:ascii="ＭＳ 明朝" w:eastAsia="ＭＳ 明朝"/>
          <w:spacing w:val="5"/>
        </w:rPr>
      </w:pPr>
    </w:p>
    <w:p w14:paraId="1FE52340"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　　暇）</w:t>
      </w:r>
    </w:p>
    <w:p w14:paraId="34860805"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第６条　　休暇は次のとおりとする。</w:t>
      </w:r>
    </w:p>
    <w:p w14:paraId="14EE8362" w14:textId="77777777" w:rsidR="00AA517C" w:rsidRPr="007837A9" w:rsidRDefault="00AA517C" w:rsidP="000A6216">
      <w:pPr>
        <w:pStyle w:val="a3"/>
        <w:widowControl/>
        <w:ind w:leftChars="500" w:left="1370" w:hangingChars="100" w:hanging="210"/>
        <w:rPr>
          <w:rFonts w:ascii="ＭＳ 明朝" w:eastAsia="ＭＳ 明朝"/>
          <w:spacing w:val="5"/>
        </w:rPr>
      </w:pPr>
      <w:r w:rsidRPr="007837A9">
        <w:rPr>
          <w:rFonts w:ascii="ＭＳ 明朝" w:eastAsia="ＭＳ 明朝"/>
          <w:spacing w:val="5"/>
        </w:rPr>
        <w:t>1</w:t>
      </w:r>
      <w:r w:rsidR="004A3B9F" w:rsidRPr="007837A9">
        <w:rPr>
          <w:rFonts w:ascii="ＭＳ 明朝" w:eastAsia="ＭＳ 明朝" w:hint="eastAsia"/>
          <w:spacing w:val="5"/>
        </w:rPr>
        <w:t>.</w:t>
      </w:r>
      <w:r w:rsidRPr="007837A9">
        <w:rPr>
          <w:rFonts w:ascii="ＭＳ 明朝" w:eastAsia="ＭＳ 明朝" w:hint="eastAsia"/>
          <w:spacing w:val="5"/>
        </w:rPr>
        <w:t xml:space="preserve">　年次有給休暇</w:t>
      </w:r>
    </w:p>
    <w:p w14:paraId="1D32F8BB" w14:textId="0206DA06" w:rsidR="00AA517C" w:rsidRPr="007837A9" w:rsidRDefault="00AA517C" w:rsidP="000A6216">
      <w:pPr>
        <w:pStyle w:val="a3"/>
        <w:widowControl/>
        <w:ind w:leftChars="500" w:left="1370" w:hangingChars="100" w:hanging="210"/>
        <w:rPr>
          <w:rFonts w:ascii="ＭＳ 明朝" w:eastAsia="ＭＳ 明朝"/>
          <w:spacing w:val="5"/>
        </w:rPr>
      </w:pPr>
      <w:r w:rsidRPr="007837A9">
        <w:rPr>
          <w:rFonts w:ascii="ＭＳ 明朝" w:eastAsia="ＭＳ 明朝"/>
          <w:spacing w:val="5"/>
        </w:rPr>
        <w:t>2</w:t>
      </w:r>
      <w:r w:rsidR="004A3B9F" w:rsidRPr="007837A9">
        <w:rPr>
          <w:rFonts w:ascii="ＭＳ 明朝" w:eastAsia="ＭＳ 明朝" w:hint="eastAsia"/>
          <w:spacing w:val="5"/>
        </w:rPr>
        <w:t>.</w:t>
      </w:r>
      <w:r w:rsidRPr="007837A9">
        <w:rPr>
          <w:rFonts w:ascii="ＭＳ 明朝" w:eastAsia="ＭＳ 明朝" w:hint="eastAsia"/>
          <w:spacing w:val="5"/>
        </w:rPr>
        <w:t xml:space="preserve">　生理休暇</w:t>
      </w:r>
      <w:r w:rsidR="002B0FB0" w:rsidRPr="007837A9">
        <w:rPr>
          <w:rFonts w:ascii="ＭＳ 明朝" w:eastAsia="ＭＳ 明朝" w:hint="eastAsia"/>
          <w:spacing w:val="5"/>
        </w:rPr>
        <w:t>（Ｍ休暇）</w:t>
      </w:r>
    </w:p>
    <w:p w14:paraId="477CE544" w14:textId="77777777" w:rsidR="00293CED"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産前産後休暇</w:t>
      </w:r>
    </w:p>
    <w:p w14:paraId="1D74388C" w14:textId="77777777" w:rsidR="00AA517C"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w:t>
      </w:r>
      <w:r w:rsidR="004A3B9F" w:rsidRPr="007837A9">
        <w:rPr>
          <w:rFonts w:ascii="ＭＳ 明朝" w:eastAsia="ＭＳ 明朝" w:hint="eastAsia"/>
          <w:spacing w:val="5"/>
        </w:rPr>
        <w:t>.</w:t>
      </w:r>
      <w:r w:rsidR="00AA517C" w:rsidRPr="007837A9">
        <w:rPr>
          <w:rFonts w:ascii="ＭＳ 明朝" w:eastAsia="ＭＳ 明朝" w:hint="eastAsia"/>
          <w:spacing w:val="5"/>
        </w:rPr>
        <w:t xml:space="preserve">　出産</w:t>
      </w:r>
      <w:r w:rsidRPr="007837A9">
        <w:rPr>
          <w:rFonts w:ascii="ＭＳ 明朝" w:eastAsia="ＭＳ 明朝" w:hint="eastAsia"/>
          <w:spacing w:val="5"/>
        </w:rPr>
        <w:t>育児</w:t>
      </w:r>
      <w:r w:rsidR="00AA517C" w:rsidRPr="007837A9">
        <w:rPr>
          <w:rFonts w:ascii="ＭＳ 明朝" w:eastAsia="ＭＳ 明朝" w:hint="eastAsia"/>
          <w:spacing w:val="5"/>
        </w:rPr>
        <w:t>休暇</w:t>
      </w:r>
    </w:p>
    <w:p w14:paraId="0EAA1A58" w14:textId="77777777" w:rsidR="00AA517C"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w:t>
      </w:r>
      <w:r w:rsidR="004A3B9F" w:rsidRPr="007837A9">
        <w:rPr>
          <w:rFonts w:ascii="ＭＳ 明朝" w:eastAsia="ＭＳ 明朝" w:hint="eastAsia"/>
          <w:spacing w:val="5"/>
        </w:rPr>
        <w:t>.</w:t>
      </w:r>
      <w:r w:rsidR="00AA517C" w:rsidRPr="007837A9">
        <w:rPr>
          <w:rFonts w:ascii="ＭＳ 明朝" w:eastAsia="ＭＳ 明朝" w:hint="eastAsia"/>
          <w:spacing w:val="5"/>
        </w:rPr>
        <w:t xml:space="preserve">　結婚休暇</w:t>
      </w:r>
    </w:p>
    <w:p w14:paraId="2EC16063" w14:textId="77777777" w:rsidR="00AA517C"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w:t>
      </w:r>
      <w:r w:rsidR="004A3B9F" w:rsidRPr="007837A9">
        <w:rPr>
          <w:rFonts w:ascii="ＭＳ 明朝" w:eastAsia="ＭＳ 明朝" w:hint="eastAsia"/>
          <w:spacing w:val="5"/>
        </w:rPr>
        <w:t>.</w:t>
      </w:r>
      <w:r w:rsidR="00AA517C" w:rsidRPr="007837A9">
        <w:rPr>
          <w:rFonts w:ascii="ＭＳ 明朝" w:eastAsia="ＭＳ 明朝" w:hint="eastAsia"/>
          <w:spacing w:val="5"/>
        </w:rPr>
        <w:t xml:space="preserve">　忌服休暇</w:t>
      </w:r>
    </w:p>
    <w:p w14:paraId="4B9B7534" w14:textId="69262B87" w:rsidR="00AA517C"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w:t>
      </w:r>
      <w:r w:rsidR="004A3B9F" w:rsidRPr="007837A9">
        <w:rPr>
          <w:rFonts w:ascii="ＭＳ 明朝" w:eastAsia="ＭＳ 明朝" w:hint="eastAsia"/>
          <w:spacing w:val="5"/>
        </w:rPr>
        <w:t>.</w:t>
      </w:r>
      <w:r w:rsidR="00AA517C" w:rsidRPr="007837A9">
        <w:rPr>
          <w:rFonts w:ascii="ＭＳ 明朝" w:eastAsia="ＭＳ 明朝" w:hint="eastAsia"/>
          <w:spacing w:val="5"/>
        </w:rPr>
        <w:t xml:space="preserve">　</w:t>
      </w:r>
      <w:r w:rsidR="002B0FB0" w:rsidRPr="007837A9">
        <w:rPr>
          <w:rFonts w:ascii="ＭＳ 明朝" w:eastAsia="ＭＳ 明朝" w:hint="eastAsia"/>
          <w:spacing w:val="5"/>
        </w:rPr>
        <w:t>子の</w:t>
      </w:r>
      <w:r w:rsidR="00AA517C" w:rsidRPr="007837A9">
        <w:rPr>
          <w:rFonts w:ascii="ＭＳ 明朝" w:eastAsia="ＭＳ 明朝" w:hint="eastAsia"/>
          <w:spacing w:val="5"/>
        </w:rPr>
        <w:t>看護</w:t>
      </w:r>
      <w:r w:rsidR="002B0FB0" w:rsidRPr="007837A9">
        <w:rPr>
          <w:rFonts w:ascii="ＭＳ 明朝" w:eastAsia="ＭＳ 明朝" w:hint="eastAsia"/>
          <w:spacing w:val="5"/>
        </w:rPr>
        <w:t>等</w:t>
      </w:r>
      <w:r w:rsidR="00AA517C" w:rsidRPr="007837A9">
        <w:rPr>
          <w:rFonts w:ascii="ＭＳ 明朝" w:eastAsia="ＭＳ 明朝" w:hint="eastAsia"/>
          <w:spacing w:val="5"/>
        </w:rPr>
        <w:t>休暇</w:t>
      </w:r>
    </w:p>
    <w:p w14:paraId="25EC316C" w14:textId="77777777" w:rsidR="00A66652" w:rsidRPr="007837A9" w:rsidRDefault="00293CED"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8</w:t>
      </w:r>
      <w:r w:rsidR="004A3B9F" w:rsidRPr="007837A9">
        <w:rPr>
          <w:rFonts w:ascii="ＭＳ 明朝" w:eastAsia="ＭＳ 明朝" w:hint="eastAsia"/>
          <w:spacing w:val="5"/>
        </w:rPr>
        <w:t>.</w:t>
      </w:r>
      <w:r w:rsidR="00A66652" w:rsidRPr="007837A9">
        <w:rPr>
          <w:rFonts w:ascii="ＭＳ 明朝" w:eastAsia="ＭＳ 明朝" w:hint="eastAsia"/>
          <w:spacing w:val="5"/>
        </w:rPr>
        <w:t xml:space="preserve">　介護休暇</w:t>
      </w:r>
    </w:p>
    <w:p w14:paraId="7130B46E" w14:textId="77777777" w:rsidR="00AA517C" w:rsidRPr="007837A9" w:rsidRDefault="00AA517C" w:rsidP="000A6216">
      <w:pPr>
        <w:pStyle w:val="a3"/>
        <w:widowControl/>
        <w:rPr>
          <w:rFonts w:ascii="ＭＳ 明朝" w:eastAsia="ＭＳ 明朝"/>
          <w:spacing w:val="5"/>
        </w:rPr>
      </w:pPr>
    </w:p>
    <w:p w14:paraId="7486C2A3"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（年次有給休暇）</w:t>
      </w:r>
    </w:p>
    <w:p w14:paraId="70E5EFF5" w14:textId="7777777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第７条　　年次有給休暇は、</w:t>
      </w:r>
      <w:r w:rsidR="009958E9" w:rsidRPr="007837A9">
        <w:rPr>
          <w:rFonts w:ascii="ＭＳ 明朝" w:eastAsia="ＭＳ 明朝" w:hint="eastAsia"/>
          <w:spacing w:val="5"/>
        </w:rPr>
        <w:t xml:space="preserve"> </w:t>
      </w:r>
      <w:r w:rsidRPr="007837A9">
        <w:rPr>
          <w:rFonts w:ascii="ＭＳ 明朝" w:eastAsia="ＭＳ 明朝"/>
          <w:spacing w:val="5"/>
        </w:rPr>
        <w:t>7</w:t>
      </w:r>
      <w:r w:rsidRPr="007837A9">
        <w:rPr>
          <w:rFonts w:ascii="ＭＳ 明朝" w:eastAsia="ＭＳ 明朝" w:hint="eastAsia"/>
          <w:spacing w:val="5"/>
        </w:rPr>
        <w:t>月</w:t>
      </w:r>
      <w:r w:rsidR="009958E9" w:rsidRPr="007837A9">
        <w:rPr>
          <w:rFonts w:ascii="ＭＳ 明朝" w:eastAsia="ＭＳ 明朝" w:hint="eastAsia"/>
          <w:spacing w:val="5"/>
        </w:rPr>
        <w:t xml:space="preserve"> </w:t>
      </w:r>
      <w:r w:rsidRPr="007837A9">
        <w:rPr>
          <w:rFonts w:ascii="ＭＳ 明朝" w:eastAsia="ＭＳ 明朝"/>
          <w:spacing w:val="5"/>
        </w:rPr>
        <w:t>1</w:t>
      </w:r>
      <w:r w:rsidRPr="007837A9">
        <w:rPr>
          <w:rFonts w:ascii="ＭＳ 明朝" w:eastAsia="ＭＳ 明朝" w:hint="eastAsia"/>
          <w:spacing w:val="5"/>
        </w:rPr>
        <w:t>日から翌年</w:t>
      </w:r>
      <w:r w:rsidR="009958E9" w:rsidRPr="007837A9">
        <w:rPr>
          <w:rFonts w:ascii="ＭＳ 明朝" w:eastAsia="ＭＳ 明朝" w:hint="eastAsia"/>
          <w:spacing w:val="5"/>
        </w:rPr>
        <w:t xml:space="preserve"> </w:t>
      </w:r>
      <w:r w:rsidR="00293CED" w:rsidRPr="007837A9">
        <w:rPr>
          <w:rFonts w:ascii="ＭＳ 明朝" w:eastAsia="ＭＳ 明朝" w:hint="eastAsia"/>
          <w:spacing w:val="5"/>
        </w:rPr>
        <w:t>6</w:t>
      </w:r>
      <w:r w:rsidRPr="007837A9">
        <w:rPr>
          <w:rFonts w:ascii="ＭＳ 明朝" w:eastAsia="ＭＳ 明朝" w:hint="eastAsia"/>
          <w:spacing w:val="5"/>
        </w:rPr>
        <w:t>月</w:t>
      </w:r>
      <w:r w:rsidR="00293CED" w:rsidRPr="007837A9">
        <w:rPr>
          <w:rFonts w:ascii="ＭＳ 明朝" w:eastAsia="ＭＳ 明朝" w:hint="eastAsia"/>
          <w:spacing w:val="5"/>
        </w:rPr>
        <w:t>30</w:t>
      </w:r>
      <w:r w:rsidRPr="007837A9">
        <w:rPr>
          <w:rFonts w:ascii="ＭＳ 明朝" w:eastAsia="ＭＳ 明朝" w:hint="eastAsia"/>
          <w:spacing w:val="5"/>
        </w:rPr>
        <w:t>日までを年度として、次の各号の一に定める日数を分割または継続して与える。</w:t>
      </w:r>
    </w:p>
    <w:p w14:paraId="403376E0" w14:textId="77777777" w:rsidR="00AA517C" w:rsidRPr="007837A9" w:rsidRDefault="00AA517C" w:rsidP="000A6216">
      <w:pPr>
        <w:pStyle w:val="a3"/>
        <w:widowControl/>
        <w:ind w:leftChars="500" w:left="1370" w:hangingChars="100" w:hanging="210"/>
        <w:rPr>
          <w:rFonts w:ascii="ＭＳ 明朝" w:eastAsia="ＭＳ 明朝"/>
          <w:spacing w:val="5"/>
        </w:rPr>
      </w:pPr>
      <w:r w:rsidRPr="007837A9">
        <w:rPr>
          <w:rFonts w:ascii="ＭＳ 明朝" w:eastAsia="ＭＳ 明朝"/>
          <w:spacing w:val="5"/>
        </w:rPr>
        <w:t>1</w:t>
      </w:r>
      <w:r w:rsidR="004A3B9F" w:rsidRPr="007837A9">
        <w:rPr>
          <w:rFonts w:ascii="ＭＳ 明朝" w:eastAsia="ＭＳ 明朝" w:hint="eastAsia"/>
          <w:spacing w:val="5"/>
        </w:rPr>
        <w:t>.</w:t>
      </w:r>
      <w:r w:rsidRPr="007837A9">
        <w:rPr>
          <w:rFonts w:ascii="ＭＳ 明朝" w:eastAsia="ＭＳ 明朝" w:hint="eastAsia"/>
          <w:spacing w:val="5"/>
        </w:rPr>
        <w:t xml:space="preserve">　勤続１年以上の者で、前年度の所定就業日数の出勤率が８割以上の者</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4"/>
        <w:gridCol w:w="454"/>
        <w:gridCol w:w="454"/>
        <w:gridCol w:w="454"/>
        <w:gridCol w:w="1075"/>
      </w:tblGrid>
      <w:tr w:rsidR="00650EB3" w:rsidRPr="007837A9" w14:paraId="6E34E6BA" w14:textId="77777777" w:rsidTr="005829A9">
        <w:trPr>
          <w:trHeight w:val="318"/>
        </w:trPr>
        <w:tc>
          <w:tcPr>
            <w:tcW w:w="1265" w:type="dxa"/>
            <w:vAlign w:val="center"/>
          </w:tcPr>
          <w:p w14:paraId="1164465F" w14:textId="77777777" w:rsidR="00650EB3" w:rsidRPr="007837A9" w:rsidRDefault="00650EB3" w:rsidP="0020503F">
            <w:pPr>
              <w:pStyle w:val="a3"/>
              <w:widowControl/>
              <w:jc w:val="center"/>
              <w:rPr>
                <w:rFonts w:ascii="ＭＳ 明朝" w:eastAsia="ＭＳ 明朝"/>
                <w:spacing w:val="5"/>
              </w:rPr>
            </w:pPr>
            <w:r w:rsidRPr="007837A9">
              <w:rPr>
                <w:rFonts w:ascii="ＭＳ 明朝" w:eastAsia="ＭＳ 明朝" w:hint="eastAsia"/>
                <w:spacing w:val="5"/>
              </w:rPr>
              <w:t>勤続年数</w:t>
            </w:r>
          </w:p>
        </w:tc>
        <w:tc>
          <w:tcPr>
            <w:tcW w:w="454" w:type="dxa"/>
            <w:vAlign w:val="center"/>
          </w:tcPr>
          <w:p w14:paraId="4EEC5991" w14:textId="77777777" w:rsidR="00650EB3" w:rsidRPr="007837A9" w:rsidRDefault="00650EB3" w:rsidP="0020503F">
            <w:pPr>
              <w:pStyle w:val="a3"/>
              <w:widowControl/>
              <w:jc w:val="both"/>
              <w:rPr>
                <w:rFonts w:ascii="ＭＳ 明朝" w:eastAsia="ＭＳ 明朝"/>
                <w:spacing w:val="5"/>
              </w:rPr>
            </w:pPr>
            <w:r w:rsidRPr="007837A9">
              <w:rPr>
                <w:rFonts w:ascii="ＭＳ 明朝" w:eastAsia="ＭＳ 明朝" w:hint="eastAsia"/>
                <w:spacing w:val="5"/>
              </w:rPr>
              <w:t>１</w:t>
            </w:r>
          </w:p>
        </w:tc>
        <w:tc>
          <w:tcPr>
            <w:tcW w:w="454" w:type="dxa"/>
            <w:vAlign w:val="center"/>
          </w:tcPr>
          <w:p w14:paraId="5C34EC36" w14:textId="77777777" w:rsidR="00650EB3" w:rsidRPr="007837A9" w:rsidRDefault="00650EB3" w:rsidP="0020503F">
            <w:pPr>
              <w:pStyle w:val="a3"/>
              <w:widowControl/>
              <w:jc w:val="both"/>
              <w:rPr>
                <w:rFonts w:ascii="ＭＳ 明朝" w:eastAsia="ＭＳ 明朝"/>
                <w:spacing w:val="5"/>
              </w:rPr>
            </w:pPr>
            <w:r w:rsidRPr="007837A9">
              <w:rPr>
                <w:rFonts w:ascii="ＭＳ 明朝" w:eastAsia="ＭＳ 明朝" w:hint="eastAsia"/>
                <w:spacing w:val="5"/>
              </w:rPr>
              <w:t>２</w:t>
            </w:r>
          </w:p>
        </w:tc>
        <w:tc>
          <w:tcPr>
            <w:tcW w:w="454" w:type="dxa"/>
            <w:vAlign w:val="center"/>
          </w:tcPr>
          <w:p w14:paraId="7556B9F7" w14:textId="77777777" w:rsidR="00650EB3" w:rsidRPr="007837A9" w:rsidRDefault="00650EB3" w:rsidP="0020503F">
            <w:pPr>
              <w:pStyle w:val="a3"/>
              <w:widowControl/>
              <w:jc w:val="both"/>
              <w:rPr>
                <w:rFonts w:ascii="ＭＳ 明朝" w:eastAsia="ＭＳ 明朝"/>
                <w:spacing w:val="5"/>
              </w:rPr>
            </w:pPr>
            <w:r w:rsidRPr="007837A9">
              <w:rPr>
                <w:rFonts w:ascii="ＭＳ 明朝" w:eastAsia="ＭＳ 明朝" w:hint="eastAsia"/>
                <w:spacing w:val="5"/>
              </w:rPr>
              <w:t>３</w:t>
            </w:r>
          </w:p>
        </w:tc>
        <w:tc>
          <w:tcPr>
            <w:tcW w:w="454" w:type="dxa"/>
            <w:vAlign w:val="center"/>
          </w:tcPr>
          <w:p w14:paraId="1B293D95" w14:textId="77777777" w:rsidR="00650EB3" w:rsidRPr="007837A9" w:rsidRDefault="00650EB3" w:rsidP="0020503F">
            <w:pPr>
              <w:pStyle w:val="a3"/>
              <w:widowControl/>
              <w:jc w:val="both"/>
              <w:rPr>
                <w:rFonts w:ascii="ＭＳ 明朝" w:eastAsia="ＭＳ 明朝"/>
                <w:spacing w:val="5"/>
              </w:rPr>
            </w:pPr>
            <w:r w:rsidRPr="007837A9">
              <w:rPr>
                <w:rFonts w:ascii="ＭＳ 明朝" w:eastAsia="ＭＳ 明朝" w:hint="eastAsia"/>
                <w:spacing w:val="5"/>
              </w:rPr>
              <w:t>４</w:t>
            </w:r>
          </w:p>
        </w:tc>
        <w:tc>
          <w:tcPr>
            <w:tcW w:w="1075" w:type="dxa"/>
            <w:vAlign w:val="center"/>
          </w:tcPr>
          <w:p w14:paraId="729C389D" w14:textId="2D975462" w:rsidR="00650EB3" w:rsidRPr="007837A9" w:rsidRDefault="00650EB3" w:rsidP="0020503F">
            <w:pPr>
              <w:pStyle w:val="a3"/>
              <w:widowControl/>
              <w:jc w:val="both"/>
              <w:rPr>
                <w:rFonts w:ascii="ＭＳ 明朝" w:eastAsia="ＭＳ 明朝"/>
                <w:spacing w:val="5"/>
              </w:rPr>
            </w:pPr>
            <w:r w:rsidRPr="007837A9">
              <w:rPr>
                <w:rFonts w:ascii="ＭＳ 明朝" w:eastAsia="ＭＳ 明朝" w:hint="eastAsia"/>
                <w:spacing w:val="5"/>
              </w:rPr>
              <w:t>５年以上</w:t>
            </w:r>
          </w:p>
        </w:tc>
      </w:tr>
      <w:tr w:rsidR="00650EB3" w:rsidRPr="007837A9" w14:paraId="6BB0158D" w14:textId="77777777" w:rsidTr="005829A9">
        <w:trPr>
          <w:trHeight w:val="318"/>
        </w:trPr>
        <w:tc>
          <w:tcPr>
            <w:tcW w:w="1265" w:type="dxa"/>
            <w:vAlign w:val="center"/>
          </w:tcPr>
          <w:p w14:paraId="7E846BF9" w14:textId="77777777" w:rsidR="00650EB3" w:rsidRPr="007837A9" w:rsidRDefault="00650EB3" w:rsidP="0020503F">
            <w:pPr>
              <w:pStyle w:val="a3"/>
              <w:widowControl/>
              <w:jc w:val="center"/>
              <w:rPr>
                <w:rFonts w:ascii="ＭＳ 明朝" w:eastAsia="ＭＳ 明朝"/>
                <w:spacing w:val="5"/>
              </w:rPr>
            </w:pPr>
            <w:r w:rsidRPr="007837A9">
              <w:rPr>
                <w:rFonts w:ascii="ＭＳ 明朝" w:eastAsia="ＭＳ 明朝" w:hint="eastAsia"/>
                <w:spacing w:val="5"/>
              </w:rPr>
              <w:t>付与日数</w:t>
            </w:r>
          </w:p>
        </w:tc>
        <w:tc>
          <w:tcPr>
            <w:tcW w:w="454" w:type="dxa"/>
            <w:vAlign w:val="center"/>
          </w:tcPr>
          <w:p w14:paraId="392F19C8" w14:textId="017FDE47" w:rsidR="00650EB3" w:rsidRPr="007837A9" w:rsidRDefault="00650EB3" w:rsidP="0020503F">
            <w:pPr>
              <w:pStyle w:val="a3"/>
              <w:widowControl/>
              <w:jc w:val="both"/>
              <w:rPr>
                <w:rFonts w:ascii="ＭＳ 明朝" w:eastAsia="ＭＳ 明朝"/>
                <w:spacing w:val="5"/>
              </w:rPr>
            </w:pPr>
            <w:r w:rsidRPr="007837A9">
              <w:rPr>
                <w:rFonts w:ascii="ＭＳ 明朝" w:eastAsia="ＭＳ 明朝"/>
                <w:spacing w:val="5"/>
              </w:rPr>
              <w:t>12</w:t>
            </w:r>
          </w:p>
        </w:tc>
        <w:tc>
          <w:tcPr>
            <w:tcW w:w="454" w:type="dxa"/>
            <w:vAlign w:val="center"/>
          </w:tcPr>
          <w:p w14:paraId="5EFCDDE7" w14:textId="1E4BA2D0" w:rsidR="00650EB3" w:rsidRPr="007837A9" w:rsidRDefault="00650EB3" w:rsidP="0020503F">
            <w:pPr>
              <w:pStyle w:val="a3"/>
              <w:widowControl/>
              <w:jc w:val="both"/>
              <w:rPr>
                <w:rFonts w:ascii="ＭＳ 明朝" w:eastAsia="ＭＳ 明朝"/>
                <w:spacing w:val="5"/>
              </w:rPr>
            </w:pPr>
            <w:r w:rsidRPr="007837A9">
              <w:rPr>
                <w:rFonts w:ascii="ＭＳ 明朝" w:eastAsia="ＭＳ 明朝"/>
                <w:spacing w:val="5"/>
              </w:rPr>
              <w:t>14</w:t>
            </w:r>
          </w:p>
        </w:tc>
        <w:tc>
          <w:tcPr>
            <w:tcW w:w="454" w:type="dxa"/>
            <w:vAlign w:val="center"/>
          </w:tcPr>
          <w:p w14:paraId="25D9D55D" w14:textId="7DC4F754" w:rsidR="00650EB3" w:rsidRPr="007837A9" w:rsidRDefault="00650EB3" w:rsidP="0020503F">
            <w:pPr>
              <w:pStyle w:val="a3"/>
              <w:widowControl/>
              <w:jc w:val="both"/>
              <w:rPr>
                <w:rFonts w:ascii="ＭＳ 明朝" w:eastAsia="ＭＳ 明朝"/>
                <w:spacing w:val="5"/>
              </w:rPr>
            </w:pPr>
            <w:r w:rsidRPr="007837A9">
              <w:rPr>
                <w:rFonts w:ascii="ＭＳ 明朝" w:eastAsia="ＭＳ 明朝"/>
                <w:spacing w:val="5"/>
              </w:rPr>
              <w:t>16</w:t>
            </w:r>
          </w:p>
        </w:tc>
        <w:tc>
          <w:tcPr>
            <w:tcW w:w="454" w:type="dxa"/>
            <w:vAlign w:val="center"/>
          </w:tcPr>
          <w:p w14:paraId="30DB2096" w14:textId="3157416D" w:rsidR="00650EB3" w:rsidRPr="007837A9" w:rsidRDefault="00650EB3" w:rsidP="0020503F">
            <w:pPr>
              <w:pStyle w:val="a3"/>
              <w:widowControl/>
              <w:jc w:val="both"/>
              <w:rPr>
                <w:rFonts w:ascii="ＭＳ 明朝" w:eastAsia="ＭＳ 明朝"/>
                <w:spacing w:val="5"/>
              </w:rPr>
            </w:pPr>
            <w:r w:rsidRPr="007837A9">
              <w:rPr>
                <w:rFonts w:ascii="ＭＳ 明朝" w:eastAsia="ＭＳ 明朝"/>
                <w:spacing w:val="5"/>
              </w:rPr>
              <w:t>18</w:t>
            </w:r>
          </w:p>
        </w:tc>
        <w:tc>
          <w:tcPr>
            <w:tcW w:w="1075" w:type="dxa"/>
            <w:vAlign w:val="center"/>
          </w:tcPr>
          <w:p w14:paraId="34E5B727" w14:textId="77777777" w:rsidR="00650EB3" w:rsidRPr="007837A9" w:rsidRDefault="00650EB3" w:rsidP="0020503F">
            <w:pPr>
              <w:pStyle w:val="a3"/>
              <w:widowControl/>
              <w:jc w:val="both"/>
              <w:rPr>
                <w:rFonts w:ascii="ＭＳ 明朝" w:eastAsia="ＭＳ 明朝"/>
                <w:spacing w:val="5"/>
              </w:rPr>
            </w:pPr>
            <w:r w:rsidRPr="007837A9">
              <w:rPr>
                <w:rFonts w:ascii="ＭＳ 明朝" w:eastAsia="ＭＳ 明朝"/>
                <w:spacing w:val="5"/>
              </w:rPr>
              <w:t xml:space="preserve"> 20</w:t>
            </w:r>
          </w:p>
        </w:tc>
      </w:tr>
    </w:tbl>
    <w:p w14:paraId="5D37BFE0" w14:textId="77777777" w:rsidR="00AE4A3C" w:rsidRPr="007837A9" w:rsidRDefault="00AA517C" w:rsidP="005829A9">
      <w:pPr>
        <w:pStyle w:val="a3"/>
        <w:widowControl/>
        <w:ind w:leftChars="500" w:left="1370" w:hangingChars="100" w:hanging="210"/>
        <w:rPr>
          <w:rFonts w:ascii="ＭＳ 明朝" w:eastAsia="ＭＳ 明朝"/>
          <w:spacing w:val="5"/>
        </w:rPr>
      </w:pPr>
      <w:r w:rsidRPr="007837A9">
        <w:rPr>
          <w:rFonts w:ascii="ＭＳ 明朝" w:eastAsia="ＭＳ 明朝"/>
          <w:spacing w:val="5"/>
        </w:rPr>
        <w:lastRenderedPageBreak/>
        <w:t>2</w:t>
      </w:r>
      <w:r w:rsidR="004A3B9F" w:rsidRPr="007837A9">
        <w:rPr>
          <w:rFonts w:ascii="ＭＳ 明朝" w:eastAsia="ＭＳ 明朝" w:hint="eastAsia"/>
          <w:spacing w:val="5"/>
        </w:rPr>
        <w:t>.</w:t>
      </w:r>
      <w:r w:rsidRPr="007837A9">
        <w:rPr>
          <w:rFonts w:ascii="ＭＳ 明朝" w:eastAsia="ＭＳ 明朝" w:hint="eastAsia"/>
          <w:spacing w:val="5"/>
        </w:rPr>
        <w:t xml:space="preserve">　当年度に正社員になった者に対しては、最初の</w:t>
      </w:r>
      <w:r w:rsidR="009958E9" w:rsidRPr="007837A9">
        <w:rPr>
          <w:rFonts w:ascii="ＭＳ 明朝" w:eastAsia="ＭＳ 明朝" w:hint="eastAsia"/>
          <w:spacing w:val="5"/>
        </w:rPr>
        <w:t xml:space="preserve"> </w:t>
      </w:r>
      <w:r w:rsidR="00293CED" w:rsidRPr="007837A9">
        <w:rPr>
          <w:rFonts w:ascii="ＭＳ 明朝" w:eastAsia="ＭＳ 明朝" w:hint="eastAsia"/>
          <w:spacing w:val="5"/>
        </w:rPr>
        <w:t>6</w:t>
      </w:r>
      <w:r w:rsidRPr="007837A9">
        <w:rPr>
          <w:rFonts w:ascii="ＭＳ 明朝" w:eastAsia="ＭＳ 明朝" w:hint="eastAsia"/>
          <w:spacing w:val="5"/>
        </w:rPr>
        <w:t>月</w:t>
      </w:r>
      <w:r w:rsidR="00293CED" w:rsidRPr="007837A9">
        <w:rPr>
          <w:rFonts w:ascii="ＭＳ 明朝" w:eastAsia="ＭＳ 明朝" w:hint="eastAsia"/>
          <w:spacing w:val="5"/>
        </w:rPr>
        <w:t>30</w:t>
      </w:r>
      <w:r w:rsidRPr="007837A9">
        <w:rPr>
          <w:rFonts w:ascii="ＭＳ 明朝" w:eastAsia="ＭＳ 明朝" w:hint="eastAsia"/>
          <w:spacing w:val="5"/>
        </w:rPr>
        <w:t>日までの間は入社月に応じて次の日数を付与する。</w:t>
      </w:r>
    </w:p>
    <w:tbl>
      <w:tblPr>
        <w:tblW w:w="0" w:type="auto"/>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4"/>
        <w:gridCol w:w="454"/>
        <w:gridCol w:w="454"/>
        <w:gridCol w:w="454"/>
        <w:gridCol w:w="454"/>
        <w:gridCol w:w="454"/>
        <w:gridCol w:w="454"/>
        <w:gridCol w:w="454"/>
        <w:gridCol w:w="454"/>
        <w:gridCol w:w="454"/>
        <w:gridCol w:w="454"/>
        <w:gridCol w:w="454"/>
      </w:tblGrid>
      <w:tr w:rsidR="00FD099B" w:rsidRPr="007837A9" w14:paraId="1C11C188" w14:textId="77777777" w:rsidTr="005829A9">
        <w:trPr>
          <w:trHeight w:val="318"/>
        </w:trPr>
        <w:tc>
          <w:tcPr>
            <w:tcW w:w="1265" w:type="dxa"/>
            <w:vAlign w:val="center"/>
          </w:tcPr>
          <w:p w14:paraId="3EC8E5BE" w14:textId="77777777" w:rsidR="00AA517C" w:rsidRPr="007837A9" w:rsidRDefault="00AA517C" w:rsidP="0020503F">
            <w:pPr>
              <w:pStyle w:val="a3"/>
              <w:widowControl/>
              <w:jc w:val="center"/>
              <w:rPr>
                <w:rFonts w:ascii="ＭＳ 明朝" w:eastAsia="ＭＳ 明朝"/>
                <w:spacing w:val="5"/>
              </w:rPr>
            </w:pPr>
            <w:r w:rsidRPr="007837A9">
              <w:rPr>
                <w:rFonts w:ascii="ＭＳ 明朝" w:eastAsia="ＭＳ 明朝"/>
                <w:spacing w:val="5"/>
              </w:rPr>
              <w:fldChar w:fldCharType="begin"/>
            </w:r>
            <w:r w:rsidRPr="007837A9">
              <w:rPr>
                <w:rFonts w:ascii="ＭＳ 明朝" w:eastAsia="ＭＳ 明朝"/>
                <w:spacing w:val="5"/>
              </w:rPr>
              <w:instrText xml:space="preserve"> eq \o\ad(</w:instrText>
            </w:r>
            <w:r w:rsidRPr="007837A9">
              <w:rPr>
                <w:rFonts w:ascii="ＭＳ 明朝" w:eastAsia="ＭＳ 明朝" w:hint="eastAsia"/>
                <w:spacing w:val="5"/>
              </w:rPr>
              <w:instrText>入社月</w:instrText>
            </w:r>
            <w:r w:rsidRPr="007837A9">
              <w:rPr>
                <w:rFonts w:ascii="ＭＳ 明朝" w:eastAsia="ＭＳ 明朝"/>
                <w:spacing w:val="5"/>
              </w:rPr>
              <w:instrText>,</w:instrText>
            </w:r>
            <w:r w:rsidRPr="007837A9">
              <w:rPr>
                <w:rFonts w:ascii="ＭＳ 明朝" w:eastAsia="ＭＳ 明朝" w:hint="eastAsia"/>
                <w:spacing w:val="5"/>
              </w:rPr>
              <w:instrText xml:space="preserve">　　　　</w:instrText>
            </w:r>
            <w:r w:rsidRPr="007837A9">
              <w:rPr>
                <w:rFonts w:ascii="ＭＳ 明朝" w:eastAsia="ＭＳ 明朝"/>
                <w:spacing w:val="5"/>
              </w:rPr>
              <w:instrText>)</w:instrText>
            </w:r>
            <w:r w:rsidRPr="007837A9">
              <w:rPr>
                <w:rFonts w:ascii="ＭＳ 明朝" w:eastAsia="ＭＳ 明朝"/>
                <w:spacing w:val="5"/>
              </w:rPr>
              <w:fldChar w:fldCharType="end"/>
            </w:r>
          </w:p>
        </w:tc>
        <w:tc>
          <w:tcPr>
            <w:tcW w:w="454" w:type="dxa"/>
            <w:vAlign w:val="center"/>
          </w:tcPr>
          <w:p w14:paraId="3C227D0B"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4</w:t>
            </w:r>
          </w:p>
        </w:tc>
        <w:tc>
          <w:tcPr>
            <w:tcW w:w="454" w:type="dxa"/>
            <w:vAlign w:val="center"/>
          </w:tcPr>
          <w:p w14:paraId="1223F2BB"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5</w:t>
            </w:r>
          </w:p>
        </w:tc>
        <w:tc>
          <w:tcPr>
            <w:tcW w:w="454" w:type="dxa"/>
            <w:vAlign w:val="center"/>
          </w:tcPr>
          <w:p w14:paraId="08239A59"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6</w:t>
            </w:r>
          </w:p>
        </w:tc>
        <w:tc>
          <w:tcPr>
            <w:tcW w:w="454" w:type="dxa"/>
            <w:vAlign w:val="center"/>
          </w:tcPr>
          <w:p w14:paraId="58E4F477"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7</w:t>
            </w:r>
          </w:p>
        </w:tc>
        <w:tc>
          <w:tcPr>
            <w:tcW w:w="454" w:type="dxa"/>
            <w:vAlign w:val="center"/>
          </w:tcPr>
          <w:p w14:paraId="6283528B"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8</w:t>
            </w:r>
          </w:p>
        </w:tc>
        <w:tc>
          <w:tcPr>
            <w:tcW w:w="454" w:type="dxa"/>
            <w:vAlign w:val="center"/>
          </w:tcPr>
          <w:p w14:paraId="63028C1D"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9</w:t>
            </w:r>
          </w:p>
        </w:tc>
        <w:tc>
          <w:tcPr>
            <w:tcW w:w="454" w:type="dxa"/>
            <w:vAlign w:val="center"/>
          </w:tcPr>
          <w:p w14:paraId="73C62AC5"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1463B989"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11</w:t>
            </w:r>
          </w:p>
        </w:tc>
        <w:tc>
          <w:tcPr>
            <w:tcW w:w="454" w:type="dxa"/>
            <w:vAlign w:val="center"/>
          </w:tcPr>
          <w:p w14:paraId="50D17AE2"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12</w:t>
            </w:r>
          </w:p>
        </w:tc>
        <w:tc>
          <w:tcPr>
            <w:tcW w:w="454" w:type="dxa"/>
            <w:vAlign w:val="center"/>
          </w:tcPr>
          <w:p w14:paraId="0F642033"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1</w:t>
            </w:r>
          </w:p>
        </w:tc>
        <w:tc>
          <w:tcPr>
            <w:tcW w:w="454" w:type="dxa"/>
            <w:vAlign w:val="center"/>
          </w:tcPr>
          <w:p w14:paraId="0F33EDD1"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2</w:t>
            </w:r>
          </w:p>
        </w:tc>
        <w:tc>
          <w:tcPr>
            <w:tcW w:w="454" w:type="dxa"/>
            <w:vAlign w:val="center"/>
          </w:tcPr>
          <w:p w14:paraId="5637219F"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3</w:t>
            </w:r>
          </w:p>
        </w:tc>
      </w:tr>
      <w:tr w:rsidR="00FD099B" w:rsidRPr="007837A9" w14:paraId="68440E35" w14:textId="77777777" w:rsidTr="005829A9">
        <w:trPr>
          <w:trHeight w:val="318"/>
        </w:trPr>
        <w:tc>
          <w:tcPr>
            <w:tcW w:w="1265" w:type="dxa"/>
            <w:vAlign w:val="center"/>
          </w:tcPr>
          <w:p w14:paraId="703A400A" w14:textId="77777777" w:rsidR="00AA517C" w:rsidRPr="007837A9" w:rsidRDefault="00AA517C" w:rsidP="0020503F">
            <w:pPr>
              <w:pStyle w:val="a3"/>
              <w:widowControl/>
              <w:jc w:val="center"/>
              <w:rPr>
                <w:rFonts w:ascii="ＭＳ 明朝" w:eastAsia="ＭＳ 明朝"/>
                <w:spacing w:val="5"/>
              </w:rPr>
            </w:pPr>
            <w:r w:rsidRPr="007837A9">
              <w:rPr>
                <w:rFonts w:ascii="ＭＳ 明朝" w:eastAsia="ＭＳ 明朝" w:hint="eastAsia"/>
                <w:spacing w:val="5"/>
              </w:rPr>
              <w:t>付与日数</w:t>
            </w:r>
          </w:p>
        </w:tc>
        <w:tc>
          <w:tcPr>
            <w:tcW w:w="454" w:type="dxa"/>
            <w:vAlign w:val="center"/>
          </w:tcPr>
          <w:p w14:paraId="05B7C456"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4</w:t>
            </w:r>
          </w:p>
        </w:tc>
        <w:tc>
          <w:tcPr>
            <w:tcW w:w="454" w:type="dxa"/>
            <w:vAlign w:val="center"/>
          </w:tcPr>
          <w:p w14:paraId="75F3BEBA"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3</w:t>
            </w:r>
          </w:p>
        </w:tc>
        <w:tc>
          <w:tcPr>
            <w:tcW w:w="454" w:type="dxa"/>
            <w:vAlign w:val="center"/>
          </w:tcPr>
          <w:p w14:paraId="22E8DB36"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2</w:t>
            </w:r>
          </w:p>
        </w:tc>
        <w:tc>
          <w:tcPr>
            <w:tcW w:w="454" w:type="dxa"/>
            <w:vAlign w:val="center"/>
          </w:tcPr>
          <w:p w14:paraId="5A2E60FC" w14:textId="6C990B40"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w:t>
            </w:r>
            <w:r w:rsidR="00650EB3" w:rsidRPr="007837A9">
              <w:rPr>
                <w:rFonts w:ascii="ＭＳ 明朝" w:eastAsia="ＭＳ 明朝"/>
                <w:spacing w:val="5"/>
              </w:rPr>
              <w:t>1</w:t>
            </w:r>
          </w:p>
        </w:tc>
        <w:tc>
          <w:tcPr>
            <w:tcW w:w="454" w:type="dxa"/>
            <w:vAlign w:val="center"/>
          </w:tcPr>
          <w:p w14:paraId="404B907E" w14:textId="55DE4E0D"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w:t>
            </w:r>
            <w:r w:rsidR="00650EB3" w:rsidRPr="007837A9">
              <w:rPr>
                <w:rFonts w:ascii="ＭＳ 明朝" w:eastAsia="ＭＳ 明朝"/>
                <w:spacing w:val="5"/>
              </w:rPr>
              <w:t>1</w:t>
            </w:r>
          </w:p>
        </w:tc>
        <w:tc>
          <w:tcPr>
            <w:tcW w:w="454" w:type="dxa"/>
            <w:vAlign w:val="center"/>
          </w:tcPr>
          <w:p w14:paraId="2DF30FA9"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60AC90B9"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5738EA3D"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3D7F089E"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4D7A62CD"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10</w:t>
            </w:r>
          </w:p>
        </w:tc>
        <w:tc>
          <w:tcPr>
            <w:tcW w:w="454" w:type="dxa"/>
            <w:vAlign w:val="center"/>
          </w:tcPr>
          <w:p w14:paraId="6B2D1E4C"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6</w:t>
            </w:r>
          </w:p>
        </w:tc>
        <w:tc>
          <w:tcPr>
            <w:tcW w:w="454" w:type="dxa"/>
            <w:vAlign w:val="center"/>
          </w:tcPr>
          <w:p w14:paraId="3CF042EB" w14:textId="77777777" w:rsidR="00AA517C" w:rsidRPr="007837A9" w:rsidRDefault="00AA517C" w:rsidP="0020503F">
            <w:pPr>
              <w:pStyle w:val="a3"/>
              <w:widowControl/>
              <w:jc w:val="both"/>
              <w:rPr>
                <w:rFonts w:ascii="ＭＳ 明朝" w:eastAsia="ＭＳ 明朝"/>
                <w:spacing w:val="5"/>
              </w:rPr>
            </w:pPr>
            <w:r w:rsidRPr="007837A9">
              <w:rPr>
                <w:rFonts w:ascii="ＭＳ 明朝" w:eastAsia="ＭＳ 明朝"/>
                <w:spacing w:val="5"/>
              </w:rPr>
              <w:t xml:space="preserve"> 5</w:t>
            </w:r>
          </w:p>
        </w:tc>
      </w:tr>
    </w:tbl>
    <w:p w14:paraId="15E1E31E"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業務外傷病による休職、または欠勤により復職または復帰した者の当年の年次有給休暇が、前項第１号の発生日数がなく、かつ前年度からの繰越日数がない場合は、復帰の時期により前項第２号を適用する。</w:t>
      </w:r>
    </w:p>
    <w:p w14:paraId="15D2C3E7"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w:t>
      </w:r>
      <w:r w:rsidR="00AA517C" w:rsidRPr="007837A9">
        <w:rPr>
          <w:rFonts w:ascii="ＭＳ 明朝" w:eastAsia="ＭＳ 明朝" w:hint="eastAsia"/>
          <w:spacing w:val="5"/>
        </w:rPr>
        <w:t xml:space="preserve">　業務外傷病による休職、または欠勤により復職または復帰した者の翌年度の年次有給休暇が、第１項第１号の発生日数がなく、かつ前年度からの繰越日数が</w:t>
      </w:r>
      <w:r w:rsidR="00AA517C" w:rsidRPr="007837A9">
        <w:rPr>
          <w:rFonts w:ascii="ＭＳ 明朝" w:eastAsia="ＭＳ 明朝"/>
          <w:spacing w:val="5"/>
        </w:rPr>
        <w:t>10</w:t>
      </w:r>
      <w:r w:rsidR="00AA517C" w:rsidRPr="007837A9">
        <w:rPr>
          <w:rFonts w:ascii="ＭＳ 明朝" w:eastAsia="ＭＳ 明朝" w:hint="eastAsia"/>
          <w:spacing w:val="5"/>
        </w:rPr>
        <w:t>日に満たない場合は、その差の日数をその年度の休暇として付与する。</w:t>
      </w:r>
    </w:p>
    <w:p w14:paraId="51B22BC4"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④</w:t>
      </w:r>
      <w:r w:rsidR="00AA517C" w:rsidRPr="007837A9">
        <w:rPr>
          <w:rFonts w:ascii="ＭＳ 明朝" w:eastAsia="ＭＳ 明朝" w:hint="eastAsia"/>
          <w:spacing w:val="5"/>
        </w:rPr>
        <w:t xml:space="preserve">　年度において発生した年次有給休暇は、翌年度に限り繰越すことができる。</w:t>
      </w:r>
    </w:p>
    <w:p w14:paraId="3B45D68B" w14:textId="77777777" w:rsidR="00AA517C" w:rsidRPr="007837A9" w:rsidRDefault="00AA517C" w:rsidP="000A6216">
      <w:pPr>
        <w:pStyle w:val="a3"/>
        <w:widowControl/>
        <w:rPr>
          <w:rFonts w:ascii="ＭＳ 明朝" w:eastAsia="ＭＳ 明朝"/>
          <w:spacing w:val="5"/>
        </w:rPr>
      </w:pPr>
    </w:p>
    <w:p w14:paraId="01447242"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（年次有給休暇の</w:t>
      </w:r>
      <w:r w:rsidR="004145B7" w:rsidRPr="007837A9">
        <w:rPr>
          <w:rFonts w:ascii="ＭＳ 明朝" w:eastAsia="ＭＳ 明朝" w:hint="eastAsia"/>
          <w:spacing w:val="5"/>
        </w:rPr>
        <w:t>取得</w:t>
      </w:r>
      <w:r w:rsidRPr="007837A9">
        <w:rPr>
          <w:rFonts w:ascii="ＭＳ 明朝" w:eastAsia="ＭＳ 明朝" w:hint="eastAsia"/>
          <w:spacing w:val="5"/>
        </w:rPr>
        <w:t>方法）</w:t>
      </w:r>
    </w:p>
    <w:p w14:paraId="39E006B3" w14:textId="7777777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 xml:space="preserve">第８条　　</w:t>
      </w:r>
      <w:r w:rsidR="004145B7" w:rsidRPr="007837A9">
        <w:rPr>
          <w:rFonts w:ascii="ＭＳ 明朝" w:eastAsia="ＭＳ 明朝" w:hint="eastAsia"/>
          <w:spacing w:val="5"/>
        </w:rPr>
        <w:t>前条の</w:t>
      </w:r>
      <w:r w:rsidRPr="007837A9">
        <w:rPr>
          <w:rFonts w:ascii="ＭＳ 明朝" w:eastAsia="ＭＳ 明朝" w:hint="eastAsia"/>
          <w:spacing w:val="5"/>
        </w:rPr>
        <w:t>年次有給休暇</w:t>
      </w:r>
      <w:r w:rsidR="004145B7" w:rsidRPr="007837A9">
        <w:rPr>
          <w:rFonts w:ascii="ＭＳ 明朝" w:eastAsia="ＭＳ 明朝" w:hint="eastAsia"/>
          <w:spacing w:val="5"/>
        </w:rPr>
        <w:t>は</w:t>
      </w:r>
      <w:r w:rsidRPr="007837A9">
        <w:rPr>
          <w:rFonts w:ascii="ＭＳ 明朝" w:eastAsia="ＭＳ 明朝" w:hint="eastAsia"/>
          <w:spacing w:val="5"/>
        </w:rPr>
        <w:t>、</w:t>
      </w:r>
      <w:r w:rsidR="004145B7" w:rsidRPr="007837A9">
        <w:rPr>
          <w:rFonts w:ascii="ＭＳ 明朝" w:eastAsia="ＭＳ 明朝" w:hint="eastAsia"/>
          <w:spacing w:val="5"/>
        </w:rPr>
        <w:t>従業員があらかじめ請求する時季に取得させる。ただし、</w:t>
      </w:r>
      <w:r w:rsidRPr="007837A9">
        <w:rPr>
          <w:rFonts w:ascii="ＭＳ 明朝" w:eastAsia="ＭＳ 明朝" w:hint="eastAsia"/>
          <w:spacing w:val="5"/>
        </w:rPr>
        <w:t>会社の事業運営に支障をきたすおそれがあるときは、会社はその請求期日を変更することがある。また、年次有給休暇５日を超える部分については、予め会社が期日を指定する場合がある。</w:t>
      </w:r>
    </w:p>
    <w:p w14:paraId="626DC7C2" w14:textId="3ED85B71"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年次休暇は、半日（常昼勤務者は午前または午後、交替勤務者は１勤及び２勤時の４時間）の取得ができる。</w:t>
      </w:r>
    </w:p>
    <w:p w14:paraId="289554C4" w14:textId="77777777" w:rsidR="004145B7" w:rsidRPr="007837A9" w:rsidRDefault="004145B7"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w:t>
      </w:r>
      <w:r w:rsidR="003C27C1" w:rsidRPr="007837A9">
        <w:rPr>
          <w:rFonts w:ascii="ＭＳ 明朝" w:eastAsia="ＭＳ 明朝" w:hint="eastAsia"/>
          <w:spacing w:val="5"/>
        </w:rPr>
        <w:t>時季</w:t>
      </w:r>
      <w:r w:rsidRPr="007837A9">
        <w:rPr>
          <w:rFonts w:ascii="ＭＳ 明朝" w:eastAsia="ＭＳ 明朝" w:hint="eastAsia"/>
          <w:spacing w:val="5"/>
        </w:rPr>
        <w:t>を指定して</w:t>
      </w:r>
      <w:r w:rsidR="003C27C1" w:rsidRPr="007837A9">
        <w:rPr>
          <w:rFonts w:ascii="ＭＳ 明朝" w:eastAsia="ＭＳ 明朝" w:hint="eastAsia"/>
          <w:spacing w:val="5"/>
        </w:rPr>
        <w:t>取得させる</w:t>
      </w:r>
      <w:r w:rsidR="00BC6CB3" w:rsidRPr="007837A9">
        <w:rPr>
          <w:rFonts w:ascii="ＭＳ 明朝" w:eastAsia="ＭＳ 明朝" w:hint="eastAsia"/>
          <w:spacing w:val="5"/>
        </w:rPr>
        <w:t>。</w:t>
      </w:r>
      <w:r w:rsidR="003C27C1" w:rsidRPr="007837A9">
        <w:rPr>
          <w:rFonts w:ascii="ＭＳ 明朝" w:eastAsia="ＭＳ 明朝" w:hint="eastAsia"/>
          <w:spacing w:val="5"/>
        </w:rPr>
        <w:t>ただし、</w:t>
      </w:r>
      <w:r w:rsidR="00BC6CB3" w:rsidRPr="007837A9">
        <w:rPr>
          <w:rFonts w:ascii="ＭＳ 明朝" w:eastAsia="ＭＳ 明朝" w:hint="eastAsia"/>
          <w:spacing w:val="5"/>
        </w:rPr>
        <w:t>従業員が第１項及び第２項に基づき年次有給休暇を取得した場合においては、当該取得した日数分を５日から控除するものとする。</w:t>
      </w:r>
    </w:p>
    <w:p w14:paraId="03E19D47" w14:textId="77777777" w:rsidR="00AA517C" w:rsidRPr="007837A9" w:rsidRDefault="00AA517C" w:rsidP="000A6216">
      <w:pPr>
        <w:pStyle w:val="a3"/>
        <w:widowControl/>
        <w:rPr>
          <w:rFonts w:ascii="ＭＳ 明朝" w:eastAsia="ＭＳ 明朝"/>
          <w:spacing w:val="5"/>
        </w:rPr>
      </w:pPr>
    </w:p>
    <w:p w14:paraId="015B5782" w14:textId="77777777" w:rsidR="00921E41" w:rsidRPr="007837A9" w:rsidRDefault="00921E41" w:rsidP="00921E41">
      <w:pPr>
        <w:spacing w:line="320" w:lineRule="exact"/>
        <w:rPr>
          <w:rFonts w:ascii="ＭＳ 明朝" w:eastAsia="ＭＳ 明朝" w:hAnsi="ＭＳ 明朝"/>
          <w:sz w:val="20"/>
        </w:rPr>
      </w:pPr>
      <w:r w:rsidRPr="007837A9">
        <w:rPr>
          <w:rFonts w:ascii="ＭＳ 明朝" w:eastAsia="ＭＳ 明朝" w:hAnsi="ＭＳ 明朝" w:hint="eastAsia"/>
          <w:sz w:val="20"/>
        </w:rPr>
        <w:t>（年次有給休暇の一斉実施）</w:t>
      </w:r>
    </w:p>
    <w:p w14:paraId="2838B7DF" w14:textId="77777777" w:rsidR="00921E41" w:rsidRPr="007837A9" w:rsidRDefault="00921E41" w:rsidP="00921E41">
      <w:pPr>
        <w:spacing w:line="320" w:lineRule="exact"/>
        <w:ind w:left="768" w:hangingChars="400" w:hanging="768"/>
        <w:rPr>
          <w:rFonts w:ascii="ＭＳ 明朝" w:eastAsia="ＭＳ 明朝" w:hAnsi="ＭＳ 明朝"/>
          <w:sz w:val="20"/>
        </w:rPr>
      </w:pPr>
      <w:r w:rsidRPr="007837A9">
        <w:rPr>
          <w:rFonts w:ascii="ＭＳ 明朝" w:eastAsia="ＭＳ 明朝" w:hAnsi="ＭＳ 明朝" w:hint="eastAsia"/>
          <w:sz w:val="20"/>
        </w:rPr>
        <w:t>第８条の２　年次有給休暇のうち、毎年1月1日から12月31日までの1年間で、年間3日を限度として一斉に実施する。</w:t>
      </w:r>
    </w:p>
    <w:p w14:paraId="22F2AED8" w14:textId="77777777" w:rsidR="00921E41" w:rsidRPr="007837A9" w:rsidRDefault="00921E41" w:rsidP="00921E41">
      <w:pPr>
        <w:spacing w:line="320" w:lineRule="exact"/>
        <w:ind w:leftChars="250" w:left="772" w:hangingChars="100" w:hanging="192"/>
        <w:rPr>
          <w:rFonts w:ascii="ＭＳ 明朝" w:eastAsia="ＭＳ 明朝" w:hAnsi="ＭＳ 明朝"/>
          <w:sz w:val="20"/>
        </w:rPr>
      </w:pPr>
      <w:r w:rsidRPr="007837A9">
        <w:rPr>
          <w:rFonts w:ascii="ＭＳ 明朝" w:eastAsia="ＭＳ 明朝" w:hAnsi="ＭＳ 明朝" w:hint="eastAsia"/>
          <w:sz w:val="20"/>
        </w:rPr>
        <w:t>②　実施日については、前年8月31日までに労使協議のうえ指定する。</w:t>
      </w:r>
    </w:p>
    <w:p w14:paraId="532A68BA" w14:textId="77777777" w:rsidR="00921E41" w:rsidRPr="007837A9" w:rsidRDefault="00921E41" w:rsidP="00921E41">
      <w:pPr>
        <w:spacing w:line="320" w:lineRule="exact"/>
        <w:ind w:leftChars="250" w:left="772" w:hangingChars="100" w:hanging="192"/>
        <w:rPr>
          <w:rFonts w:ascii="ＭＳ 明朝" w:eastAsia="ＭＳ 明朝" w:hAnsi="ＭＳ 明朝"/>
          <w:sz w:val="20"/>
        </w:rPr>
      </w:pPr>
      <w:r w:rsidRPr="007837A9">
        <w:rPr>
          <w:rFonts w:ascii="ＭＳ 明朝" w:eastAsia="ＭＳ 明朝" w:hAnsi="ＭＳ 明朝" w:hint="eastAsia"/>
          <w:sz w:val="20"/>
        </w:rPr>
        <w:t>③　年次有給休暇の一斉実施は、一斉実施日における全常昼勤務者を対象とする。ただし、実施日において次のいずれかに該当する者は適用から除外する。</w:t>
      </w:r>
    </w:p>
    <w:p w14:paraId="1D007802"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1</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労働協約第37条（休職）第1項に定めるところにより休職中の者</w:t>
      </w:r>
    </w:p>
    <w:p w14:paraId="3608AB03"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2</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業務災害、通勤災害及び私傷病により欠勤中の者</w:t>
      </w:r>
    </w:p>
    <w:p w14:paraId="0595541B"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3</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産前・産後休暇中の者</w:t>
      </w:r>
    </w:p>
    <w:p w14:paraId="4CC84442"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4</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表彰・懲戒規程第7条（減給・出勤停止）により出勤停止中の者</w:t>
      </w:r>
    </w:p>
    <w:p w14:paraId="39EF7783"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5</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一斉実施日に業務の都合によりやむを得ず出勤しなければならない者</w:t>
      </w:r>
    </w:p>
    <w:p w14:paraId="32C8A6C5" w14:textId="77777777" w:rsidR="00921E41" w:rsidRPr="007837A9" w:rsidRDefault="00921E41" w:rsidP="00921E41">
      <w:pPr>
        <w:spacing w:line="320" w:lineRule="exact"/>
        <w:ind w:leftChars="500" w:left="1352" w:hangingChars="100" w:hanging="192"/>
        <w:rPr>
          <w:rFonts w:ascii="ＭＳ 明朝" w:eastAsia="ＭＳ 明朝" w:hAnsi="ＭＳ 明朝"/>
          <w:sz w:val="20"/>
        </w:rPr>
      </w:pPr>
      <w:r w:rsidRPr="007837A9">
        <w:rPr>
          <w:rFonts w:ascii="ＭＳ 明朝" w:eastAsia="ＭＳ 明朝" w:hAnsi="ＭＳ 明朝" w:hint="eastAsia"/>
          <w:sz w:val="20"/>
        </w:rPr>
        <w:t>6</w:t>
      </w:r>
      <w:r w:rsidRPr="007837A9">
        <w:rPr>
          <w:rFonts w:ascii="ＭＳ 明朝" w:eastAsia="ＭＳ 明朝" w:hAnsi="ＭＳ 明朝" w:hint="eastAsia"/>
          <w:spacing w:val="5"/>
          <w:sz w:val="20"/>
        </w:rPr>
        <w:t xml:space="preserve">.　</w:t>
      </w:r>
      <w:r w:rsidRPr="007837A9">
        <w:rPr>
          <w:rFonts w:ascii="ＭＳ 明朝" w:eastAsia="ＭＳ 明朝" w:hAnsi="ＭＳ 明朝" w:hint="eastAsia"/>
          <w:sz w:val="20"/>
        </w:rPr>
        <w:t>労働協約第48条（勤務の義務）第1項第5号により欠勤し、一斉実施日に年次有給休暇を有していない者</w:t>
      </w:r>
    </w:p>
    <w:p w14:paraId="56B2A6A9" w14:textId="77777777" w:rsidR="00921E41" w:rsidRPr="007837A9" w:rsidRDefault="00921E41" w:rsidP="00921E41">
      <w:pPr>
        <w:spacing w:line="320" w:lineRule="exact"/>
        <w:ind w:leftChars="250" w:left="772" w:hangingChars="100" w:hanging="192"/>
        <w:rPr>
          <w:rFonts w:ascii="ＭＳ 明朝" w:hAnsi="ＭＳ 明朝"/>
          <w:sz w:val="20"/>
        </w:rPr>
      </w:pPr>
      <w:r w:rsidRPr="007837A9">
        <w:rPr>
          <w:rFonts w:ascii="ＭＳ 明朝" w:eastAsia="ＭＳ 明朝" w:hAnsi="ＭＳ 明朝" w:hint="eastAsia"/>
          <w:sz w:val="20"/>
        </w:rPr>
        <w:t>④　前項第5号により出勤する場合、所属長は原則一斉実施日の2週間前までに該当者を総務課長に申し出て、承認を得なければならない。</w:t>
      </w:r>
    </w:p>
    <w:p w14:paraId="1EB08C18" w14:textId="77777777" w:rsidR="00921E41" w:rsidRPr="007837A9" w:rsidRDefault="00921E41" w:rsidP="000A6216">
      <w:pPr>
        <w:pStyle w:val="a3"/>
        <w:widowControl/>
        <w:rPr>
          <w:rFonts w:ascii="ＭＳ 明朝" w:eastAsia="ＭＳ 明朝"/>
          <w:spacing w:val="5"/>
        </w:rPr>
      </w:pPr>
    </w:p>
    <w:p w14:paraId="75FB415E"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（年次有給休暇の振り替え）</w:t>
      </w:r>
    </w:p>
    <w:p w14:paraId="4307AC62" w14:textId="7777777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第９条　　前年度より繰越した残余の年次</w:t>
      </w:r>
      <w:r w:rsidR="00771AAD" w:rsidRPr="007837A9">
        <w:rPr>
          <w:rFonts w:ascii="ＭＳ 明朝" w:eastAsia="ＭＳ 明朝" w:hint="eastAsia"/>
          <w:spacing w:val="5"/>
        </w:rPr>
        <w:t>有給</w:t>
      </w:r>
      <w:r w:rsidRPr="007837A9">
        <w:rPr>
          <w:rFonts w:ascii="ＭＳ 明朝" w:eastAsia="ＭＳ 明朝" w:hint="eastAsia"/>
          <w:spacing w:val="5"/>
        </w:rPr>
        <w:t>休暇をその年度に実施しなかったときは、積立年次</w:t>
      </w:r>
      <w:r w:rsidR="00771AAD" w:rsidRPr="007837A9">
        <w:rPr>
          <w:rFonts w:ascii="ＭＳ 明朝" w:eastAsia="ＭＳ 明朝" w:hint="eastAsia"/>
          <w:spacing w:val="5"/>
        </w:rPr>
        <w:t>有給</w:t>
      </w:r>
      <w:r w:rsidRPr="007837A9">
        <w:rPr>
          <w:rFonts w:ascii="ＭＳ 明朝" w:eastAsia="ＭＳ 明朝" w:hint="eastAsia"/>
          <w:spacing w:val="5"/>
        </w:rPr>
        <w:t>休暇として累積できる。ただし、累積できる日数は</w:t>
      </w:r>
      <w:r w:rsidR="00E238C8" w:rsidRPr="007837A9">
        <w:rPr>
          <w:rFonts w:ascii="ＭＳ 明朝" w:eastAsia="ＭＳ 明朝" w:hint="eastAsia"/>
          <w:spacing w:val="5"/>
        </w:rPr>
        <w:t>40</w:t>
      </w:r>
      <w:r w:rsidRPr="007837A9">
        <w:rPr>
          <w:rFonts w:ascii="ＭＳ 明朝" w:eastAsia="ＭＳ 明朝" w:hint="eastAsia"/>
          <w:spacing w:val="5"/>
        </w:rPr>
        <w:t>日を限度とする。</w:t>
      </w:r>
    </w:p>
    <w:p w14:paraId="186D018C" w14:textId="77777777" w:rsidR="00AA517C" w:rsidRPr="007837A9" w:rsidRDefault="004A3B9F"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前項により積立てた年次</w:t>
      </w:r>
      <w:r w:rsidR="00771AAD" w:rsidRPr="007837A9">
        <w:rPr>
          <w:rFonts w:ascii="ＭＳ 明朝" w:eastAsia="ＭＳ 明朝" w:hint="eastAsia"/>
          <w:spacing w:val="5"/>
        </w:rPr>
        <w:t>有給</w:t>
      </w:r>
      <w:r w:rsidR="00AA517C" w:rsidRPr="007837A9">
        <w:rPr>
          <w:rFonts w:ascii="ＭＳ 明朝" w:eastAsia="ＭＳ 明朝" w:hint="eastAsia"/>
          <w:spacing w:val="5"/>
        </w:rPr>
        <w:t>休暇は、次の各号の一に該当するときに使用できるものとする。</w:t>
      </w:r>
    </w:p>
    <w:p w14:paraId="28E11873" w14:textId="3F7887C7" w:rsidR="00AA517C" w:rsidRPr="007837A9" w:rsidRDefault="00AA517C" w:rsidP="000A6216">
      <w:pPr>
        <w:pStyle w:val="a3"/>
        <w:widowControl/>
        <w:ind w:leftChars="500" w:left="1370" w:hangingChars="100" w:hanging="210"/>
        <w:rPr>
          <w:rFonts w:ascii="ＭＳ 明朝" w:eastAsia="ＭＳ 明朝"/>
          <w:spacing w:val="5"/>
        </w:rPr>
      </w:pPr>
      <w:r w:rsidRPr="007837A9">
        <w:rPr>
          <w:rFonts w:ascii="ＭＳ 明朝" w:eastAsia="ＭＳ 明朝"/>
          <w:spacing w:val="5"/>
        </w:rPr>
        <w:t>1</w:t>
      </w:r>
      <w:r w:rsidR="004A3B9F" w:rsidRPr="007837A9">
        <w:rPr>
          <w:rFonts w:ascii="ＭＳ 明朝" w:eastAsia="ＭＳ 明朝" w:hint="eastAsia"/>
          <w:spacing w:val="5"/>
        </w:rPr>
        <w:t>.</w:t>
      </w:r>
      <w:r w:rsidRPr="007837A9">
        <w:rPr>
          <w:rFonts w:ascii="ＭＳ 明朝" w:eastAsia="ＭＳ 明朝" w:hint="eastAsia"/>
          <w:spacing w:val="5"/>
        </w:rPr>
        <w:t xml:space="preserve">　私傷病及び介護</w:t>
      </w:r>
      <w:r w:rsidR="002F5AD2" w:rsidRPr="007837A9">
        <w:rPr>
          <w:rFonts w:ascii="ＭＳ 明朝" w:eastAsia="ＭＳ 明朝" w:hint="eastAsia"/>
          <w:spacing w:val="5"/>
        </w:rPr>
        <w:t>、</w:t>
      </w:r>
      <w:r w:rsidR="006F226A" w:rsidRPr="007837A9">
        <w:rPr>
          <w:rFonts w:ascii="ＭＳ 明朝" w:eastAsia="ＭＳ 明朝" w:hint="eastAsia"/>
          <w:spacing w:val="5"/>
        </w:rPr>
        <w:t>子の</w:t>
      </w:r>
      <w:r w:rsidR="002F5AD2" w:rsidRPr="007837A9">
        <w:rPr>
          <w:rFonts w:ascii="ＭＳ 明朝" w:eastAsia="ＭＳ 明朝" w:hint="eastAsia"/>
          <w:spacing w:val="5"/>
        </w:rPr>
        <w:t>看護</w:t>
      </w:r>
      <w:r w:rsidR="006F226A" w:rsidRPr="007837A9">
        <w:rPr>
          <w:rFonts w:ascii="ＭＳ 明朝" w:eastAsia="ＭＳ 明朝" w:hint="eastAsia"/>
          <w:spacing w:val="5"/>
        </w:rPr>
        <w:t>等</w:t>
      </w:r>
      <w:r w:rsidRPr="007837A9">
        <w:rPr>
          <w:rFonts w:ascii="ＭＳ 明朝" w:eastAsia="ＭＳ 明朝" w:hint="eastAsia"/>
          <w:spacing w:val="5"/>
        </w:rPr>
        <w:t>により</w:t>
      </w:r>
      <w:r w:rsidR="00FD1B6B" w:rsidRPr="007837A9">
        <w:rPr>
          <w:rFonts w:ascii="ＭＳ 明朝" w:eastAsia="ＭＳ 明朝" w:hint="eastAsia"/>
          <w:spacing w:val="5"/>
        </w:rPr>
        <w:t>３</w:t>
      </w:r>
      <w:r w:rsidRPr="007837A9">
        <w:rPr>
          <w:rFonts w:ascii="ＭＳ 明朝" w:eastAsia="ＭＳ 明朝" w:hint="eastAsia"/>
          <w:spacing w:val="5"/>
        </w:rPr>
        <w:t>日以上連続して欠勤したとき</w:t>
      </w:r>
    </w:p>
    <w:p w14:paraId="5E73BD48" w14:textId="1F53C6D7" w:rsidR="00AA2E1D" w:rsidRPr="007837A9" w:rsidRDefault="00AA517C" w:rsidP="000A6216">
      <w:pPr>
        <w:pStyle w:val="a3"/>
        <w:widowControl/>
        <w:ind w:leftChars="500" w:left="1370" w:hangingChars="100" w:hanging="210"/>
        <w:rPr>
          <w:rFonts w:ascii="ＭＳ 明朝" w:eastAsia="ＭＳ 明朝"/>
          <w:spacing w:val="5"/>
        </w:rPr>
      </w:pPr>
      <w:r w:rsidRPr="007837A9">
        <w:rPr>
          <w:rFonts w:ascii="ＭＳ 明朝" w:eastAsia="ＭＳ 明朝"/>
          <w:spacing w:val="5"/>
        </w:rPr>
        <w:t>2</w:t>
      </w:r>
      <w:r w:rsidR="004A3B9F" w:rsidRPr="007837A9">
        <w:rPr>
          <w:rFonts w:ascii="ＭＳ 明朝" w:eastAsia="ＭＳ 明朝" w:hint="eastAsia"/>
          <w:spacing w:val="5"/>
        </w:rPr>
        <w:t>.</w:t>
      </w:r>
      <w:r w:rsidRPr="007837A9">
        <w:rPr>
          <w:rFonts w:ascii="ＭＳ 明朝" w:eastAsia="ＭＳ 明朝" w:hint="eastAsia"/>
          <w:spacing w:val="5"/>
        </w:rPr>
        <w:t xml:space="preserve">　私傷病及び介護</w:t>
      </w:r>
      <w:r w:rsidR="002F5AD2" w:rsidRPr="007837A9">
        <w:rPr>
          <w:rFonts w:ascii="ＭＳ 明朝" w:eastAsia="ＭＳ 明朝" w:hint="eastAsia"/>
          <w:spacing w:val="5"/>
        </w:rPr>
        <w:t>、</w:t>
      </w:r>
      <w:r w:rsidR="006F226A" w:rsidRPr="007837A9">
        <w:rPr>
          <w:rFonts w:ascii="ＭＳ 明朝" w:eastAsia="ＭＳ 明朝" w:hint="eastAsia"/>
          <w:spacing w:val="5"/>
        </w:rPr>
        <w:t>子の</w:t>
      </w:r>
      <w:r w:rsidR="002F5AD2" w:rsidRPr="007837A9">
        <w:rPr>
          <w:rFonts w:ascii="ＭＳ 明朝" w:eastAsia="ＭＳ 明朝" w:hint="eastAsia"/>
          <w:spacing w:val="5"/>
        </w:rPr>
        <w:t>看護</w:t>
      </w:r>
      <w:r w:rsidR="006F226A" w:rsidRPr="007837A9">
        <w:rPr>
          <w:rFonts w:ascii="ＭＳ 明朝" w:eastAsia="ＭＳ 明朝" w:hint="eastAsia"/>
          <w:spacing w:val="5"/>
        </w:rPr>
        <w:t>等</w:t>
      </w:r>
      <w:r w:rsidRPr="007837A9">
        <w:rPr>
          <w:rFonts w:ascii="ＭＳ 明朝" w:eastAsia="ＭＳ 明朝" w:hint="eastAsia"/>
          <w:spacing w:val="5"/>
        </w:rPr>
        <w:t>により欠勤し、これを振り替える年次休暇がないとき</w:t>
      </w:r>
    </w:p>
    <w:p w14:paraId="19315444" w14:textId="133CAB73" w:rsidR="00AA517C" w:rsidRPr="007837A9" w:rsidRDefault="00AA2E1D"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w:t>
      </w:r>
      <w:r w:rsidR="00AA517C" w:rsidRPr="007837A9">
        <w:rPr>
          <w:rFonts w:ascii="ＭＳ 明朝" w:eastAsia="ＭＳ 明朝" w:hint="eastAsia"/>
          <w:spacing w:val="5"/>
        </w:rPr>
        <w:t xml:space="preserve">　</w:t>
      </w:r>
      <w:r w:rsidR="006F226A" w:rsidRPr="007837A9">
        <w:rPr>
          <w:rFonts w:ascii="ＭＳ 明朝" w:eastAsia="ＭＳ 明朝" w:hint="eastAsia"/>
          <w:spacing w:val="5"/>
        </w:rPr>
        <w:t>前項に定める介護の被介護者</w:t>
      </w:r>
      <w:r w:rsidR="006F226A" w:rsidRPr="007837A9">
        <w:rPr>
          <w:rFonts w:ascii="ＭＳ 明朝" w:eastAsia="ＭＳ 明朝" w:hAnsi="ＭＳ 明朝" w:hint="eastAsia"/>
          <w:spacing w:val="5"/>
        </w:rPr>
        <w:t>及び子の看護等の被看護者は、本規程別表１に定める介護休暇及び子の看護等休暇の</w:t>
      </w:r>
      <w:r w:rsidR="006F226A" w:rsidRPr="007837A9">
        <w:rPr>
          <w:rFonts w:ascii="ＭＳ 明朝" w:eastAsia="ＭＳ 明朝" w:hint="eastAsia"/>
          <w:spacing w:val="5"/>
        </w:rPr>
        <w:t>対象者とし、介護のために積立年次有給休暇を使用する場合は、</w:t>
      </w:r>
      <w:r w:rsidR="006F226A" w:rsidRPr="007837A9">
        <w:rPr>
          <w:rFonts w:ascii="ＭＳ 明朝" w:eastAsia="ＭＳ 明朝" w:hAnsi="ＭＳ 明朝" w:hint="eastAsia"/>
        </w:rPr>
        <w:t>原則として介護の必要性を証明する書類の提出を求める。</w:t>
      </w:r>
      <w:r w:rsidR="006F226A" w:rsidRPr="007837A9">
        <w:rPr>
          <w:rFonts w:ascii="ＭＳ 明朝" w:eastAsia="ＭＳ 明朝" w:hAnsi="ＭＳ 明朝" w:hint="eastAsia"/>
          <w:spacing w:val="5"/>
        </w:rPr>
        <w:t>また、子の看護等のために積立年次有給休暇を使用する場合は、必要に応じて事実を証明する書類等の提出を求めることがある</w:t>
      </w:r>
      <w:r w:rsidR="00AA517C" w:rsidRPr="007837A9">
        <w:rPr>
          <w:rFonts w:ascii="ＭＳ 明朝" w:eastAsia="ＭＳ 明朝" w:hint="eastAsia"/>
          <w:spacing w:val="5"/>
        </w:rPr>
        <w:t>。</w:t>
      </w:r>
    </w:p>
    <w:p w14:paraId="147A77C4" w14:textId="77777777" w:rsidR="002F5AD2" w:rsidRPr="007837A9" w:rsidRDefault="002F5AD2" w:rsidP="000A6216">
      <w:pPr>
        <w:pStyle w:val="a3"/>
        <w:widowControl/>
        <w:rPr>
          <w:rFonts w:ascii="ＭＳ 明朝" w:eastAsia="ＭＳ 明朝"/>
          <w:spacing w:val="5"/>
        </w:rPr>
      </w:pPr>
    </w:p>
    <w:p w14:paraId="3951637C" w14:textId="77777777" w:rsidR="004145B7" w:rsidRPr="007837A9" w:rsidRDefault="004145B7" w:rsidP="000A6216">
      <w:pPr>
        <w:pStyle w:val="a3"/>
        <w:widowControl/>
        <w:rPr>
          <w:rFonts w:ascii="ＭＳ 明朝" w:eastAsia="ＭＳ 明朝"/>
          <w:spacing w:val="5"/>
        </w:rPr>
      </w:pPr>
      <w:r w:rsidRPr="007837A9">
        <w:rPr>
          <w:rFonts w:ascii="ＭＳ 明朝" w:eastAsia="ＭＳ 明朝" w:hint="eastAsia"/>
          <w:spacing w:val="5"/>
        </w:rPr>
        <w:lastRenderedPageBreak/>
        <w:t>（その他の休暇）</w:t>
      </w:r>
    </w:p>
    <w:p w14:paraId="02625841" w14:textId="77777777" w:rsidR="004145B7" w:rsidRPr="007837A9" w:rsidRDefault="004145B7" w:rsidP="000A6216">
      <w:pPr>
        <w:pStyle w:val="a3"/>
        <w:widowControl/>
        <w:rPr>
          <w:rFonts w:ascii="ＭＳ 明朝" w:eastAsia="ＭＳ 明朝"/>
          <w:spacing w:val="5"/>
        </w:rPr>
      </w:pPr>
      <w:r w:rsidRPr="007837A9">
        <w:rPr>
          <w:rFonts w:ascii="ＭＳ 明朝" w:eastAsia="ＭＳ 明朝" w:hint="eastAsia"/>
          <w:spacing w:val="5"/>
        </w:rPr>
        <w:t xml:space="preserve">第10条　　</w:t>
      </w:r>
      <w:r w:rsidR="00DE4CCD" w:rsidRPr="007837A9">
        <w:rPr>
          <w:rFonts w:ascii="ＭＳ 明朝" w:eastAsia="ＭＳ 明朝" w:hint="eastAsia"/>
          <w:spacing w:val="5"/>
        </w:rPr>
        <w:t>年次有給休暇以外の休暇は、従業員の申請に基づいて別表１により与える。</w:t>
      </w:r>
    </w:p>
    <w:p w14:paraId="11E05EAD" w14:textId="77777777" w:rsidR="004145B7" w:rsidRPr="007837A9" w:rsidRDefault="004145B7" w:rsidP="000A6216">
      <w:pPr>
        <w:pStyle w:val="a3"/>
        <w:widowControl/>
        <w:rPr>
          <w:rFonts w:ascii="ＭＳ 明朝" w:eastAsia="ＭＳ 明朝"/>
          <w:spacing w:val="5"/>
        </w:rPr>
      </w:pPr>
    </w:p>
    <w:p w14:paraId="679CDB01"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（休暇日数の計算方法）</w:t>
      </w:r>
    </w:p>
    <w:p w14:paraId="078AA323" w14:textId="19F30DAE"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w:t>
      </w:r>
      <w:r w:rsidR="00DE4CCD" w:rsidRPr="007837A9">
        <w:rPr>
          <w:rFonts w:ascii="ＭＳ 明朝" w:eastAsia="ＭＳ 明朝" w:hint="eastAsia"/>
          <w:spacing w:val="5"/>
        </w:rPr>
        <w:t>1</w:t>
      </w:r>
      <w:r w:rsidRPr="007837A9">
        <w:rPr>
          <w:rFonts w:ascii="ＭＳ 明朝" w:eastAsia="ＭＳ 明朝" w:hint="eastAsia"/>
          <w:spacing w:val="5"/>
        </w:rPr>
        <w:t>条　　この章に定める休暇（年次有給休暇・</w:t>
      </w:r>
      <w:r w:rsidR="00E46E09" w:rsidRPr="007837A9">
        <w:rPr>
          <w:rFonts w:ascii="ＭＳ 明朝" w:eastAsia="ＭＳ 明朝" w:hint="eastAsia"/>
          <w:spacing w:val="5"/>
        </w:rPr>
        <w:t>子の</w:t>
      </w:r>
      <w:r w:rsidRPr="007837A9">
        <w:rPr>
          <w:rFonts w:ascii="ＭＳ 明朝" w:eastAsia="ＭＳ 明朝" w:hint="eastAsia"/>
          <w:spacing w:val="5"/>
        </w:rPr>
        <w:t>看護</w:t>
      </w:r>
      <w:r w:rsidR="00E46E09" w:rsidRPr="007837A9">
        <w:rPr>
          <w:rFonts w:ascii="ＭＳ 明朝" w:eastAsia="ＭＳ 明朝" w:hint="eastAsia"/>
          <w:spacing w:val="5"/>
        </w:rPr>
        <w:t>等</w:t>
      </w:r>
      <w:r w:rsidRPr="007837A9">
        <w:rPr>
          <w:rFonts w:ascii="ＭＳ 明朝" w:eastAsia="ＭＳ 明朝" w:hint="eastAsia"/>
          <w:spacing w:val="5"/>
        </w:rPr>
        <w:t>休暇</w:t>
      </w:r>
      <w:r w:rsidR="000D59E3" w:rsidRPr="007837A9">
        <w:rPr>
          <w:rFonts w:ascii="ＭＳ 明朝" w:eastAsia="ＭＳ 明朝" w:hint="eastAsia"/>
          <w:spacing w:val="5"/>
        </w:rPr>
        <w:t>・介護休暇</w:t>
      </w:r>
      <w:r w:rsidRPr="007837A9">
        <w:rPr>
          <w:rFonts w:ascii="ＭＳ 明朝" w:eastAsia="ＭＳ 明朝" w:hint="eastAsia"/>
          <w:spacing w:val="5"/>
        </w:rPr>
        <w:t>を除く）で特段の指定がないものは、休暇事由の発生日より起算</w:t>
      </w:r>
      <w:r w:rsidR="000D5948" w:rsidRPr="007837A9">
        <w:rPr>
          <w:rFonts w:ascii="ＭＳ 明朝" w:eastAsia="ＭＳ 明朝" w:hint="eastAsia"/>
          <w:spacing w:val="5"/>
        </w:rPr>
        <w:t>する（</w:t>
      </w:r>
      <w:r w:rsidRPr="007837A9">
        <w:rPr>
          <w:rFonts w:ascii="ＭＳ 明朝" w:eastAsia="ＭＳ 明朝" w:hint="eastAsia"/>
          <w:spacing w:val="5"/>
        </w:rPr>
        <w:t>休日または休暇</w:t>
      </w:r>
      <w:r w:rsidR="000D5948" w:rsidRPr="007837A9">
        <w:rPr>
          <w:rFonts w:ascii="ＭＳ 明朝" w:eastAsia="ＭＳ 明朝" w:hint="eastAsia"/>
          <w:spacing w:val="5"/>
        </w:rPr>
        <w:t>は</w:t>
      </w:r>
      <w:r w:rsidRPr="007837A9">
        <w:rPr>
          <w:rFonts w:ascii="ＭＳ 明朝" w:eastAsia="ＭＳ 明朝" w:hint="eastAsia"/>
          <w:spacing w:val="5"/>
        </w:rPr>
        <w:t>通算</w:t>
      </w:r>
      <w:r w:rsidR="000D5948" w:rsidRPr="007837A9">
        <w:rPr>
          <w:rFonts w:ascii="ＭＳ 明朝" w:eastAsia="ＭＳ 明朝" w:hint="eastAsia"/>
          <w:spacing w:val="5"/>
        </w:rPr>
        <w:t>しない）</w:t>
      </w:r>
      <w:r w:rsidRPr="007837A9">
        <w:rPr>
          <w:rFonts w:ascii="ＭＳ 明朝" w:eastAsia="ＭＳ 明朝" w:hint="eastAsia"/>
          <w:spacing w:val="5"/>
        </w:rPr>
        <w:t>。ただし、所定就業時間の終業時刻以後に休暇事由が発生したときは、その翌日より起算する。</w:t>
      </w:r>
    </w:p>
    <w:p w14:paraId="6CA12D29" w14:textId="77777777" w:rsidR="00AA517C" w:rsidRPr="007837A9" w:rsidRDefault="00AD7A10"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休暇事由が発生した日、または休暇中に勤務を命じときは、その日数を勤務が終った翌日から休暇として与える。</w:t>
      </w:r>
    </w:p>
    <w:p w14:paraId="7E4E679D" w14:textId="77777777" w:rsidR="00AA517C" w:rsidRPr="007837A9" w:rsidRDefault="00AA517C" w:rsidP="000A6216">
      <w:pPr>
        <w:pStyle w:val="a3"/>
        <w:widowControl/>
        <w:rPr>
          <w:rFonts w:ascii="ＭＳ 明朝" w:eastAsia="ＭＳ 明朝"/>
          <w:spacing w:val="5"/>
        </w:rPr>
      </w:pPr>
    </w:p>
    <w:p w14:paraId="20E9FDA1" w14:textId="77777777" w:rsidR="00AA517C" w:rsidRPr="007837A9" w:rsidRDefault="00AA517C" w:rsidP="000A6216">
      <w:pPr>
        <w:pStyle w:val="a3"/>
        <w:widowControl/>
        <w:rPr>
          <w:rFonts w:ascii="ＭＳ 明朝" w:eastAsia="ＭＳ 明朝"/>
          <w:spacing w:val="5"/>
        </w:rPr>
      </w:pPr>
      <w:r w:rsidRPr="007837A9">
        <w:rPr>
          <w:rFonts w:ascii="ＭＳ 明朝" w:eastAsia="ＭＳ 明朝" w:hint="eastAsia"/>
          <w:spacing w:val="5"/>
        </w:rPr>
        <w:t>（休暇の手続）</w:t>
      </w:r>
    </w:p>
    <w:p w14:paraId="4BB3CC40" w14:textId="61A00667" w:rsidR="00AA517C" w:rsidRPr="007837A9" w:rsidRDefault="00AA517C"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w:t>
      </w:r>
      <w:r w:rsidR="00DE4CCD" w:rsidRPr="007837A9">
        <w:rPr>
          <w:rFonts w:ascii="ＭＳ 明朝" w:eastAsia="ＭＳ 明朝" w:hint="eastAsia"/>
          <w:spacing w:val="5"/>
        </w:rPr>
        <w:t>2</w:t>
      </w:r>
      <w:r w:rsidRPr="007837A9">
        <w:rPr>
          <w:rFonts w:ascii="ＭＳ 明朝" w:eastAsia="ＭＳ 明朝" w:hint="eastAsia"/>
          <w:spacing w:val="5"/>
        </w:rPr>
        <w:t>条　　この章に定める休暇をとるときは、予め休暇事由（年次有給休暇・緊急な</w:t>
      </w:r>
      <w:r w:rsidR="00E46E09" w:rsidRPr="007837A9">
        <w:rPr>
          <w:rFonts w:ascii="ＭＳ 明朝" w:eastAsia="ＭＳ 明朝" w:hint="eastAsia"/>
          <w:spacing w:val="5"/>
        </w:rPr>
        <w:t>子の</w:t>
      </w:r>
      <w:r w:rsidRPr="007837A9">
        <w:rPr>
          <w:rFonts w:ascii="ＭＳ 明朝" w:eastAsia="ＭＳ 明朝" w:hint="eastAsia"/>
          <w:spacing w:val="5"/>
        </w:rPr>
        <w:t>看護</w:t>
      </w:r>
      <w:r w:rsidR="00E46E09" w:rsidRPr="007837A9">
        <w:rPr>
          <w:rFonts w:ascii="ＭＳ 明朝" w:eastAsia="ＭＳ 明朝" w:hint="eastAsia"/>
          <w:spacing w:val="5"/>
        </w:rPr>
        <w:t>等</w:t>
      </w:r>
      <w:r w:rsidRPr="007837A9">
        <w:rPr>
          <w:rFonts w:ascii="ＭＳ 明朝" w:eastAsia="ＭＳ 明朝" w:hint="eastAsia"/>
          <w:spacing w:val="5"/>
        </w:rPr>
        <w:t>休暇を除く）及び休暇期間について会社に届け出なければならない。</w:t>
      </w:r>
    </w:p>
    <w:p w14:paraId="4BAF8705" w14:textId="77777777" w:rsidR="00AA517C" w:rsidRPr="007837A9" w:rsidRDefault="00AD7A10"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w:t>
      </w:r>
      <w:r w:rsidR="00AA517C" w:rsidRPr="007837A9">
        <w:rPr>
          <w:rFonts w:ascii="ＭＳ 明朝" w:eastAsia="ＭＳ 明朝" w:hint="eastAsia"/>
          <w:spacing w:val="5"/>
        </w:rPr>
        <w:t xml:space="preserve">　前項の規程に係わらず年次有給休暇については、会社が認めた場合、業務外傷病によって欠勤した日に振替えることができる。</w:t>
      </w:r>
    </w:p>
    <w:p w14:paraId="27DBA781" w14:textId="3B8910AE" w:rsidR="00AA517C" w:rsidRPr="007837A9" w:rsidRDefault="00AD7A10"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w:t>
      </w:r>
      <w:r w:rsidR="00AA517C" w:rsidRPr="007837A9">
        <w:rPr>
          <w:rFonts w:ascii="ＭＳ 明朝" w:eastAsia="ＭＳ 明朝" w:hint="eastAsia"/>
          <w:spacing w:val="5"/>
        </w:rPr>
        <w:t xml:space="preserve">　</w:t>
      </w:r>
      <w:r w:rsidR="00E46E09" w:rsidRPr="007837A9">
        <w:rPr>
          <w:rFonts w:ascii="ＭＳ 明朝" w:eastAsia="ＭＳ 明朝" w:hint="eastAsia"/>
          <w:spacing w:val="5"/>
        </w:rPr>
        <w:t>産前産後休暇及び</w:t>
      </w:r>
      <w:r w:rsidR="00E46E09" w:rsidRPr="007837A9">
        <w:rPr>
          <w:rFonts w:ascii="ＭＳ 明朝" w:eastAsia="ＭＳ 明朝" w:hAnsi="ＭＳ 明朝" w:hint="eastAsia"/>
          <w:spacing w:val="5"/>
        </w:rPr>
        <w:t>介護休暇を実施する</w:t>
      </w:r>
      <w:r w:rsidR="00E46E09" w:rsidRPr="007837A9">
        <w:rPr>
          <w:rFonts w:ascii="ＭＳ 明朝" w:eastAsia="ＭＳ 明朝" w:hint="eastAsia"/>
          <w:spacing w:val="5"/>
        </w:rPr>
        <w:t>場合は、</w:t>
      </w:r>
      <w:r w:rsidR="00E46E09" w:rsidRPr="007837A9">
        <w:rPr>
          <w:rFonts w:ascii="ＭＳ 明朝" w:eastAsia="ＭＳ 明朝" w:hAnsi="ＭＳ 明朝" w:hint="eastAsia"/>
          <w:spacing w:val="5"/>
        </w:rPr>
        <w:t>原則として</w:t>
      </w:r>
      <w:r w:rsidR="00E46E09" w:rsidRPr="007837A9">
        <w:rPr>
          <w:rFonts w:ascii="ＭＳ 明朝" w:eastAsia="ＭＳ 明朝" w:hint="eastAsia"/>
          <w:spacing w:val="5"/>
        </w:rPr>
        <w:t>事実を証明する書類を申請書に添付しなければならない。</w:t>
      </w:r>
      <w:r w:rsidR="00E46E09" w:rsidRPr="007837A9">
        <w:rPr>
          <w:rFonts w:ascii="ＭＳ 明朝" w:eastAsia="ＭＳ 明朝" w:hAnsi="ＭＳ 明朝" w:hint="eastAsia"/>
          <w:spacing w:val="5"/>
        </w:rPr>
        <w:t>また、子の看護等休暇を実施する場合は、必要に応じて事実を証明する書類等の提出を求めることがある</w:t>
      </w:r>
      <w:r w:rsidR="00AA517C" w:rsidRPr="007837A9">
        <w:rPr>
          <w:rFonts w:ascii="ＭＳ 明朝" w:eastAsia="ＭＳ 明朝" w:hint="eastAsia"/>
          <w:spacing w:val="5"/>
        </w:rPr>
        <w:t>。</w:t>
      </w:r>
    </w:p>
    <w:p w14:paraId="30B5CDCA" w14:textId="77777777" w:rsidR="00AA517C" w:rsidRPr="007837A9" w:rsidRDefault="00AA517C" w:rsidP="000A6216">
      <w:pPr>
        <w:pStyle w:val="a3"/>
        <w:widowControl/>
      </w:pPr>
    </w:p>
    <w:p w14:paraId="49A494A0" w14:textId="77777777" w:rsidR="00AA517C" w:rsidRPr="007837A9" w:rsidRDefault="00AA517C" w:rsidP="000A6216">
      <w:pPr>
        <w:pStyle w:val="a3"/>
        <w:widowControl/>
      </w:pPr>
    </w:p>
    <w:p w14:paraId="49E69A96" w14:textId="77777777" w:rsidR="004D6E44" w:rsidRPr="007837A9" w:rsidRDefault="004D6E44" w:rsidP="000A6216">
      <w:pPr>
        <w:pStyle w:val="a3"/>
        <w:widowControl/>
      </w:pPr>
    </w:p>
    <w:p w14:paraId="2EC54BE1" w14:textId="77777777" w:rsidR="004D6E44" w:rsidRPr="007837A9" w:rsidRDefault="004D6E44" w:rsidP="000A6216">
      <w:pPr>
        <w:pStyle w:val="a3"/>
        <w:widowControl/>
      </w:pPr>
    </w:p>
    <w:p w14:paraId="61FCB2FB" w14:textId="77777777" w:rsidR="004D6E44" w:rsidRPr="007837A9" w:rsidRDefault="004D6E44" w:rsidP="000A6216">
      <w:pPr>
        <w:pStyle w:val="a3"/>
        <w:widowControl/>
      </w:pPr>
    </w:p>
    <w:p w14:paraId="366B2286" w14:textId="77777777" w:rsidR="004D6E44" w:rsidRPr="007837A9" w:rsidRDefault="004D6E44" w:rsidP="000A6216">
      <w:pPr>
        <w:pStyle w:val="a3"/>
        <w:widowControl/>
      </w:pPr>
    </w:p>
    <w:p w14:paraId="47183244" w14:textId="77777777" w:rsidR="004D6E44" w:rsidRPr="007837A9" w:rsidRDefault="004D6E44" w:rsidP="000A6216">
      <w:pPr>
        <w:pStyle w:val="a3"/>
        <w:widowControl/>
      </w:pPr>
    </w:p>
    <w:p w14:paraId="064D2E67" w14:textId="77777777" w:rsidR="004D6E44" w:rsidRPr="007837A9" w:rsidRDefault="004D6E44" w:rsidP="000A6216">
      <w:pPr>
        <w:pStyle w:val="a3"/>
        <w:widowControl/>
      </w:pPr>
    </w:p>
    <w:p w14:paraId="59F9D4C5" w14:textId="77777777" w:rsidR="004D6E44" w:rsidRPr="007837A9" w:rsidRDefault="004D6E44" w:rsidP="000A6216">
      <w:pPr>
        <w:pStyle w:val="a3"/>
        <w:widowControl/>
      </w:pPr>
    </w:p>
    <w:p w14:paraId="606481F9" w14:textId="77777777" w:rsidR="004D6E44" w:rsidRPr="007837A9" w:rsidRDefault="004D6E44" w:rsidP="000A6216">
      <w:pPr>
        <w:pStyle w:val="a3"/>
        <w:widowControl/>
      </w:pPr>
    </w:p>
    <w:p w14:paraId="0ADB29B1" w14:textId="77777777" w:rsidR="004D6E44" w:rsidRPr="007837A9" w:rsidRDefault="004D6E44" w:rsidP="000A6216">
      <w:pPr>
        <w:pStyle w:val="a3"/>
        <w:widowControl/>
      </w:pPr>
    </w:p>
    <w:p w14:paraId="14DB24EC" w14:textId="77777777" w:rsidR="004D6E44" w:rsidRPr="007837A9" w:rsidRDefault="004D6E44" w:rsidP="000A6216">
      <w:pPr>
        <w:pStyle w:val="a3"/>
        <w:widowControl/>
      </w:pPr>
    </w:p>
    <w:p w14:paraId="36243F5C" w14:textId="77777777" w:rsidR="004D6E44" w:rsidRPr="007837A9" w:rsidRDefault="004D6E44" w:rsidP="000A6216">
      <w:pPr>
        <w:pStyle w:val="a3"/>
        <w:widowControl/>
      </w:pPr>
    </w:p>
    <w:p w14:paraId="279F8D28" w14:textId="77777777" w:rsidR="004D6E44" w:rsidRPr="007837A9" w:rsidRDefault="004D6E44" w:rsidP="000A6216">
      <w:pPr>
        <w:pStyle w:val="a3"/>
        <w:widowControl/>
      </w:pPr>
    </w:p>
    <w:p w14:paraId="2EF6FE1D" w14:textId="77777777" w:rsidR="004D6E44" w:rsidRPr="007837A9" w:rsidRDefault="004D6E44" w:rsidP="000A6216">
      <w:pPr>
        <w:pStyle w:val="a3"/>
        <w:widowControl/>
      </w:pPr>
    </w:p>
    <w:p w14:paraId="547F7C6B" w14:textId="77777777" w:rsidR="004D6E44" w:rsidRPr="007837A9" w:rsidRDefault="004D6E44" w:rsidP="000A6216">
      <w:pPr>
        <w:pStyle w:val="a3"/>
        <w:widowControl/>
      </w:pPr>
    </w:p>
    <w:p w14:paraId="39D50590" w14:textId="77777777" w:rsidR="004D6E44" w:rsidRPr="007837A9" w:rsidRDefault="004D6E44" w:rsidP="000A6216">
      <w:pPr>
        <w:pStyle w:val="a3"/>
        <w:widowControl/>
      </w:pPr>
    </w:p>
    <w:p w14:paraId="3C434658" w14:textId="77777777" w:rsidR="004D6E44" w:rsidRPr="007837A9" w:rsidRDefault="004D6E44" w:rsidP="000A6216">
      <w:pPr>
        <w:pStyle w:val="a3"/>
        <w:widowControl/>
      </w:pPr>
    </w:p>
    <w:p w14:paraId="7BEE806C" w14:textId="77777777" w:rsidR="004D6E44" w:rsidRPr="007837A9" w:rsidRDefault="004D6E44" w:rsidP="000A6216">
      <w:pPr>
        <w:pStyle w:val="a3"/>
        <w:widowControl/>
      </w:pPr>
    </w:p>
    <w:p w14:paraId="07C1A301" w14:textId="77777777" w:rsidR="004D6E44" w:rsidRPr="007837A9" w:rsidRDefault="004D6E44" w:rsidP="000A6216">
      <w:pPr>
        <w:pStyle w:val="a3"/>
        <w:widowControl/>
      </w:pPr>
    </w:p>
    <w:p w14:paraId="2A9702E7" w14:textId="77777777" w:rsidR="004D6E44" w:rsidRPr="007837A9" w:rsidRDefault="004D6E44" w:rsidP="000A6216">
      <w:pPr>
        <w:pStyle w:val="a3"/>
        <w:widowControl/>
      </w:pPr>
    </w:p>
    <w:p w14:paraId="7E5731D4" w14:textId="77777777" w:rsidR="004D6E44" w:rsidRPr="007837A9" w:rsidRDefault="004D6E44" w:rsidP="000A6216">
      <w:pPr>
        <w:pStyle w:val="a3"/>
        <w:widowControl/>
      </w:pPr>
    </w:p>
    <w:p w14:paraId="721F9104" w14:textId="77777777" w:rsidR="004D6E44" w:rsidRPr="007837A9" w:rsidRDefault="004D6E44" w:rsidP="000A6216">
      <w:pPr>
        <w:pStyle w:val="a3"/>
        <w:widowControl/>
      </w:pPr>
    </w:p>
    <w:p w14:paraId="400B4229" w14:textId="77777777" w:rsidR="004D6E44" w:rsidRPr="007837A9" w:rsidRDefault="004D6E44" w:rsidP="000A6216">
      <w:pPr>
        <w:pStyle w:val="a3"/>
        <w:widowControl/>
      </w:pPr>
    </w:p>
    <w:p w14:paraId="0AF5F48B" w14:textId="77777777" w:rsidR="004D6E44" w:rsidRPr="007837A9" w:rsidRDefault="004D6E44" w:rsidP="000A6216">
      <w:pPr>
        <w:pStyle w:val="a3"/>
        <w:widowControl/>
      </w:pPr>
    </w:p>
    <w:p w14:paraId="18B31D37" w14:textId="77777777" w:rsidR="004D6E44" w:rsidRPr="007837A9" w:rsidRDefault="004D6E44" w:rsidP="000A6216">
      <w:pPr>
        <w:pStyle w:val="a3"/>
        <w:widowControl/>
      </w:pPr>
    </w:p>
    <w:p w14:paraId="2A747A9C" w14:textId="77777777" w:rsidR="004D6E44" w:rsidRPr="007837A9" w:rsidRDefault="004D6E44" w:rsidP="000A6216">
      <w:pPr>
        <w:pStyle w:val="a3"/>
        <w:widowControl/>
      </w:pPr>
    </w:p>
    <w:p w14:paraId="51906BEB" w14:textId="77777777" w:rsidR="004D6E44" w:rsidRPr="007837A9" w:rsidRDefault="004D6E44" w:rsidP="000A6216">
      <w:pPr>
        <w:pStyle w:val="a3"/>
        <w:widowControl/>
      </w:pPr>
    </w:p>
    <w:p w14:paraId="2C88E785" w14:textId="77777777" w:rsidR="004D6E44" w:rsidRPr="007837A9" w:rsidRDefault="004D6E44" w:rsidP="000A6216">
      <w:pPr>
        <w:pStyle w:val="a3"/>
        <w:widowControl/>
      </w:pPr>
    </w:p>
    <w:p w14:paraId="1B26A84B" w14:textId="77777777" w:rsidR="004D6E44" w:rsidRPr="007837A9" w:rsidRDefault="004D6E44" w:rsidP="000A6216">
      <w:pPr>
        <w:pStyle w:val="a3"/>
        <w:widowControl/>
      </w:pPr>
    </w:p>
    <w:p w14:paraId="351309F5" w14:textId="77777777" w:rsidR="004D6E44" w:rsidRPr="007837A9" w:rsidRDefault="004D6E44" w:rsidP="000A6216">
      <w:pPr>
        <w:pStyle w:val="a3"/>
        <w:widowControl/>
      </w:pPr>
    </w:p>
    <w:p w14:paraId="3671C523" w14:textId="77777777" w:rsidR="004D6E44" w:rsidRPr="007837A9" w:rsidRDefault="004D6E44" w:rsidP="000A6216">
      <w:pPr>
        <w:pStyle w:val="a3"/>
        <w:widowControl/>
      </w:pPr>
    </w:p>
    <w:p w14:paraId="45A48DFB" w14:textId="77777777" w:rsidR="004D6E44" w:rsidRPr="007837A9" w:rsidRDefault="004D6E44" w:rsidP="000A6216">
      <w:pPr>
        <w:pStyle w:val="a3"/>
        <w:widowControl/>
      </w:pPr>
    </w:p>
    <w:p w14:paraId="54E7ADD9" w14:textId="77777777" w:rsidR="004D6E44" w:rsidRPr="007837A9" w:rsidRDefault="004D6E44" w:rsidP="000A6216">
      <w:pPr>
        <w:pStyle w:val="a3"/>
        <w:widowControl/>
      </w:pPr>
    </w:p>
    <w:p w14:paraId="57054B9A" w14:textId="77777777" w:rsidR="004D6E44" w:rsidRPr="007837A9" w:rsidRDefault="004D6E44" w:rsidP="000A6216">
      <w:pPr>
        <w:pStyle w:val="a3"/>
        <w:widowControl/>
      </w:pPr>
    </w:p>
    <w:p w14:paraId="013230C2" w14:textId="77777777" w:rsidR="004D6E44" w:rsidRPr="007837A9" w:rsidRDefault="004D6E44" w:rsidP="000A6216">
      <w:pPr>
        <w:pStyle w:val="a3"/>
        <w:widowControl/>
      </w:pPr>
    </w:p>
    <w:p w14:paraId="7D8545D5" w14:textId="77777777" w:rsidR="004D6E44" w:rsidRPr="007837A9" w:rsidRDefault="004D6E44" w:rsidP="000A6216">
      <w:pPr>
        <w:pStyle w:val="a3"/>
        <w:widowControl/>
      </w:pPr>
    </w:p>
    <w:p w14:paraId="7CD507E5" w14:textId="77777777" w:rsidR="004D6E44" w:rsidRPr="007837A9" w:rsidRDefault="004D6E44" w:rsidP="000A6216">
      <w:pPr>
        <w:pStyle w:val="a3"/>
        <w:widowControl/>
      </w:pPr>
    </w:p>
    <w:p w14:paraId="139CC9D1" w14:textId="77777777" w:rsidR="00DE4CCD" w:rsidRPr="007837A9" w:rsidRDefault="00DE4CCD" w:rsidP="00DE4CCD">
      <w:pPr>
        <w:rPr>
          <w:rFonts w:ascii="ＭＳ 明朝" w:eastAsia="ＭＳ 明朝" w:hAnsi="ＭＳ 明朝"/>
          <w:sz w:val="20"/>
        </w:rPr>
      </w:pPr>
      <w:r w:rsidRPr="007837A9">
        <w:rPr>
          <w:rFonts w:ascii="ＭＳ 明朝" w:eastAsia="ＭＳ 明朝" w:hAnsi="ＭＳ 明朝" w:hint="eastAsia"/>
          <w:sz w:val="20"/>
        </w:rPr>
        <w:lastRenderedPageBreak/>
        <w:t>別表１</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FD099B" w:rsidRPr="007837A9" w14:paraId="0E5D6D32" w14:textId="77777777" w:rsidTr="00DE4CCD">
        <w:trPr>
          <w:tblHeader/>
        </w:trPr>
        <w:tc>
          <w:tcPr>
            <w:tcW w:w="1632" w:type="dxa"/>
          </w:tcPr>
          <w:p w14:paraId="00F70084"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名　称</w:t>
            </w:r>
          </w:p>
        </w:tc>
        <w:tc>
          <w:tcPr>
            <w:tcW w:w="3263" w:type="dxa"/>
          </w:tcPr>
          <w:p w14:paraId="1EDB742A"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条　件</w:t>
            </w:r>
          </w:p>
        </w:tc>
        <w:tc>
          <w:tcPr>
            <w:tcW w:w="1632" w:type="dxa"/>
          </w:tcPr>
          <w:p w14:paraId="6404292D"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日　数</w:t>
            </w:r>
          </w:p>
        </w:tc>
        <w:tc>
          <w:tcPr>
            <w:tcW w:w="2937" w:type="dxa"/>
          </w:tcPr>
          <w:p w14:paraId="0EAC985A"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摘　要</w:t>
            </w:r>
          </w:p>
        </w:tc>
      </w:tr>
      <w:tr w:rsidR="00FD099B" w:rsidRPr="007837A9" w14:paraId="2F013879" w14:textId="77777777" w:rsidTr="00DE4CCD">
        <w:tc>
          <w:tcPr>
            <w:tcW w:w="1632" w:type="dxa"/>
          </w:tcPr>
          <w:p w14:paraId="3132C8FE" w14:textId="74212E4B"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生理休暇</w:t>
            </w:r>
            <w:r w:rsidR="00DB2DB4" w:rsidRPr="007837A9">
              <w:rPr>
                <w:rFonts w:ascii="ＭＳ 明朝" w:eastAsia="ＭＳ 明朝" w:hAnsi="ＭＳ 明朝" w:hint="eastAsia"/>
                <w:sz w:val="20"/>
              </w:rPr>
              <w:t>（Ｍ休暇）</w:t>
            </w:r>
          </w:p>
        </w:tc>
        <w:tc>
          <w:tcPr>
            <w:tcW w:w="3263" w:type="dxa"/>
          </w:tcPr>
          <w:p w14:paraId="04558A1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生理のため就業が著しく困難とみとめられる時</w:t>
            </w:r>
          </w:p>
        </w:tc>
        <w:tc>
          <w:tcPr>
            <w:tcW w:w="1632" w:type="dxa"/>
          </w:tcPr>
          <w:p w14:paraId="609FA20B"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必要期間</w:t>
            </w:r>
          </w:p>
        </w:tc>
        <w:tc>
          <w:tcPr>
            <w:tcW w:w="2937" w:type="dxa"/>
          </w:tcPr>
          <w:p w14:paraId="67186C57" w14:textId="77777777" w:rsidR="00DE4CCD" w:rsidRPr="007837A9" w:rsidRDefault="00DE4CCD" w:rsidP="00306D3C">
            <w:pPr>
              <w:spacing w:line="300" w:lineRule="exact"/>
              <w:rPr>
                <w:rFonts w:ascii="ＭＳ 明朝" w:eastAsia="ＭＳ 明朝" w:hAnsi="ＭＳ 明朝"/>
                <w:sz w:val="20"/>
              </w:rPr>
            </w:pPr>
          </w:p>
        </w:tc>
      </w:tr>
      <w:tr w:rsidR="00FD099B" w:rsidRPr="007837A9" w14:paraId="7B65144B" w14:textId="77777777" w:rsidTr="00DE4CCD">
        <w:tc>
          <w:tcPr>
            <w:tcW w:w="1632" w:type="dxa"/>
            <w:vMerge w:val="restart"/>
          </w:tcPr>
          <w:p w14:paraId="5CE03EE4"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産前産後休暇</w:t>
            </w:r>
          </w:p>
        </w:tc>
        <w:tc>
          <w:tcPr>
            <w:tcW w:w="3263" w:type="dxa"/>
          </w:tcPr>
          <w:p w14:paraId="21D98EDE"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６週間（多胎妊娠の場合は</w:t>
            </w:r>
            <w:r w:rsidRPr="007837A9">
              <w:rPr>
                <w:rFonts w:ascii="ＭＳ 明朝" w:eastAsia="ＭＳ 明朝" w:hAnsi="ＭＳ 明朝"/>
                <w:spacing w:val="5"/>
                <w:sz w:val="20"/>
              </w:rPr>
              <w:t>14</w:t>
            </w:r>
            <w:r w:rsidRPr="007837A9">
              <w:rPr>
                <w:rFonts w:ascii="ＭＳ 明朝" w:eastAsia="ＭＳ 明朝" w:hAnsi="ＭＳ 明朝" w:hint="eastAsia"/>
                <w:spacing w:val="5"/>
                <w:sz w:val="20"/>
              </w:rPr>
              <w:t>週間）以内に出産予定の女子が請求したとき</w:t>
            </w:r>
          </w:p>
        </w:tc>
        <w:tc>
          <w:tcPr>
            <w:tcW w:w="1632" w:type="dxa"/>
          </w:tcPr>
          <w:p w14:paraId="324A8C8D"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出産当日まで</w:t>
            </w:r>
          </w:p>
        </w:tc>
        <w:tc>
          <w:tcPr>
            <w:tcW w:w="2937" w:type="dxa"/>
            <w:vMerge w:val="restart"/>
          </w:tcPr>
          <w:p w14:paraId="70FED603"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事実を証明する書類（医師の診断書等）の提出を求める。</w:t>
            </w:r>
          </w:p>
        </w:tc>
      </w:tr>
      <w:tr w:rsidR="00FD099B" w:rsidRPr="007837A9" w14:paraId="3890BE21" w14:textId="77777777" w:rsidTr="00DE4CCD">
        <w:tc>
          <w:tcPr>
            <w:tcW w:w="1632" w:type="dxa"/>
            <w:vMerge/>
          </w:tcPr>
          <w:p w14:paraId="6FC86DF7" w14:textId="77777777" w:rsidR="00DE4CCD" w:rsidRPr="007837A9" w:rsidRDefault="00DE4CCD" w:rsidP="00306D3C">
            <w:pPr>
              <w:spacing w:line="300" w:lineRule="exact"/>
              <w:rPr>
                <w:rFonts w:ascii="ＭＳ 明朝" w:eastAsia="ＭＳ 明朝" w:hAnsi="ＭＳ 明朝"/>
                <w:sz w:val="20"/>
              </w:rPr>
            </w:pPr>
          </w:p>
        </w:tc>
        <w:tc>
          <w:tcPr>
            <w:tcW w:w="3263" w:type="dxa"/>
          </w:tcPr>
          <w:p w14:paraId="772F8C25"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出産したとき</w:t>
            </w:r>
          </w:p>
          <w:p w14:paraId="76206B8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（死産を含む）</w:t>
            </w:r>
          </w:p>
        </w:tc>
        <w:tc>
          <w:tcPr>
            <w:tcW w:w="1632" w:type="dxa"/>
          </w:tcPr>
          <w:p w14:paraId="54CA6FF6"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産後８週間</w:t>
            </w:r>
          </w:p>
        </w:tc>
        <w:tc>
          <w:tcPr>
            <w:tcW w:w="2937" w:type="dxa"/>
            <w:vMerge/>
          </w:tcPr>
          <w:p w14:paraId="753620AF" w14:textId="77777777" w:rsidR="00DE4CCD" w:rsidRPr="007837A9" w:rsidRDefault="00DE4CCD" w:rsidP="00306D3C">
            <w:pPr>
              <w:spacing w:line="300" w:lineRule="exact"/>
              <w:rPr>
                <w:rFonts w:ascii="ＭＳ 明朝" w:eastAsia="ＭＳ 明朝" w:hAnsi="ＭＳ 明朝"/>
                <w:sz w:val="20"/>
              </w:rPr>
            </w:pPr>
          </w:p>
        </w:tc>
      </w:tr>
      <w:tr w:rsidR="00FD099B" w:rsidRPr="007837A9" w14:paraId="4330897F" w14:textId="77777777" w:rsidTr="00DE4CCD">
        <w:tc>
          <w:tcPr>
            <w:tcW w:w="1632" w:type="dxa"/>
            <w:vMerge/>
          </w:tcPr>
          <w:p w14:paraId="23DAC8D7" w14:textId="77777777" w:rsidR="00DE4CCD" w:rsidRPr="007837A9" w:rsidRDefault="00DE4CCD" w:rsidP="00306D3C">
            <w:pPr>
              <w:spacing w:line="300" w:lineRule="exact"/>
              <w:rPr>
                <w:rFonts w:ascii="ＭＳ 明朝" w:eastAsia="ＭＳ 明朝" w:hAnsi="ＭＳ 明朝"/>
                <w:sz w:val="20"/>
              </w:rPr>
            </w:pPr>
          </w:p>
        </w:tc>
        <w:tc>
          <w:tcPr>
            <w:tcW w:w="3263" w:type="dxa"/>
          </w:tcPr>
          <w:p w14:paraId="1B579336"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流産したとき</w:t>
            </w:r>
          </w:p>
          <w:p w14:paraId="09B72D73"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（人工流産を含む）</w:t>
            </w:r>
          </w:p>
        </w:tc>
        <w:tc>
          <w:tcPr>
            <w:tcW w:w="1632" w:type="dxa"/>
          </w:tcPr>
          <w:p w14:paraId="53575C68"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pacing w:val="5"/>
                <w:sz w:val="20"/>
              </w:rPr>
              <w:t>医師の診断によって治療を要すると認められる期間</w:t>
            </w:r>
          </w:p>
        </w:tc>
        <w:tc>
          <w:tcPr>
            <w:tcW w:w="2937" w:type="dxa"/>
            <w:vMerge/>
          </w:tcPr>
          <w:p w14:paraId="5980F47F" w14:textId="77777777" w:rsidR="00DE4CCD" w:rsidRPr="007837A9" w:rsidRDefault="00DE4CCD" w:rsidP="00306D3C">
            <w:pPr>
              <w:spacing w:line="300" w:lineRule="exact"/>
              <w:rPr>
                <w:rFonts w:ascii="ＭＳ 明朝" w:eastAsia="ＭＳ 明朝" w:hAnsi="ＭＳ 明朝"/>
                <w:sz w:val="20"/>
              </w:rPr>
            </w:pPr>
          </w:p>
        </w:tc>
      </w:tr>
      <w:tr w:rsidR="00FD099B" w:rsidRPr="007837A9" w14:paraId="085DEC71" w14:textId="77777777" w:rsidTr="00DE4CCD">
        <w:tc>
          <w:tcPr>
            <w:tcW w:w="1632" w:type="dxa"/>
          </w:tcPr>
          <w:p w14:paraId="3817B36A"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出産育児休暇</w:t>
            </w:r>
          </w:p>
        </w:tc>
        <w:tc>
          <w:tcPr>
            <w:tcW w:w="3263" w:type="dxa"/>
          </w:tcPr>
          <w:p w14:paraId="004AC107"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妻の出産（死産を含む）、または育児を行う申請をしたとき</w:t>
            </w:r>
          </w:p>
        </w:tc>
        <w:tc>
          <w:tcPr>
            <w:tcW w:w="1632" w:type="dxa"/>
          </w:tcPr>
          <w:p w14:paraId="4EDBE303"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４日</w:t>
            </w:r>
          </w:p>
        </w:tc>
        <w:tc>
          <w:tcPr>
            <w:tcW w:w="2937" w:type="dxa"/>
          </w:tcPr>
          <w:p w14:paraId="64A0D024"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出産当日を含み、子の出生から8週間以内に１回のみ分割して与える。</w:t>
            </w:r>
          </w:p>
        </w:tc>
      </w:tr>
      <w:tr w:rsidR="00FD099B" w:rsidRPr="007837A9" w14:paraId="3C4611C7" w14:textId="77777777" w:rsidTr="00DE4CCD">
        <w:tc>
          <w:tcPr>
            <w:tcW w:w="1632" w:type="dxa"/>
            <w:vMerge w:val="restart"/>
          </w:tcPr>
          <w:p w14:paraId="16446C17"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結婚休暇</w:t>
            </w:r>
          </w:p>
        </w:tc>
        <w:tc>
          <w:tcPr>
            <w:tcW w:w="3263" w:type="dxa"/>
          </w:tcPr>
          <w:p w14:paraId="59F37B4E"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本人が結婚するとき</w:t>
            </w:r>
          </w:p>
        </w:tc>
        <w:tc>
          <w:tcPr>
            <w:tcW w:w="1632" w:type="dxa"/>
          </w:tcPr>
          <w:p w14:paraId="6CCE4E14"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５日</w:t>
            </w:r>
          </w:p>
        </w:tc>
        <w:tc>
          <w:tcPr>
            <w:tcW w:w="2937" w:type="dxa"/>
          </w:tcPr>
          <w:p w14:paraId="419640F0" w14:textId="77777777" w:rsidR="00DE4CCD" w:rsidRPr="007837A9" w:rsidRDefault="00DE4CCD" w:rsidP="00306D3C">
            <w:pPr>
              <w:spacing w:line="300" w:lineRule="exact"/>
              <w:rPr>
                <w:rFonts w:ascii="ＭＳ 明朝" w:eastAsia="ＭＳ 明朝" w:hAnsi="ＭＳ 明朝"/>
                <w:sz w:val="20"/>
              </w:rPr>
            </w:pPr>
          </w:p>
        </w:tc>
      </w:tr>
      <w:tr w:rsidR="00FD099B" w:rsidRPr="007837A9" w14:paraId="4C7B798D" w14:textId="77777777" w:rsidTr="00DE4CCD">
        <w:tc>
          <w:tcPr>
            <w:tcW w:w="1632" w:type="dxa"/>
            <w:vMerge/>
          </w:tcPr>
          <w:p w14:paraId="6724C9EB" w14:textId="77777777" w:rsidR="00DE4CCD" w:rsidRPr="007837A9" w:rsidRDefault="00DE4CCD" w:rsidP="00306D3C">
            <w:pPr>
              <w:spacing w:line="300" w:lineRule="exact"/>
              <w:rPr>
                <w:rFonts w:ascii="ＭＳ 明朝" w:eastAsia="ＭＳ 明朝" w:hAnsi="ＭＳ 明朝"/>
                <w:sz w:val="20"/>
              </w:rPr>
            </w:pPr>
          </w:p>
        </w:tc>
        <w:tc>
          <w:tcPr>
            <w:tcW w:w="3263" w:type="dxa"/>
          </w:tcPr>
          <w:p w14:paraId="09633948"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子女が結婚するとき</w:t>
            </w:r>
          </w:p>
        </w:tc>
        <w:tc>
          <w:tcPr>
            <w:tcW w:w="1632" w:type="dxa"/>
          </w:tcPr>
          <w:p w14:paraId="3E992AC4"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１日</w:t>
            </w:r>
          </w:p>
        </w:tc>
        <w:tc>
          <w:tcPr>
            <w:tcW w:w="2937" w:type="dxa"/>
          </w:tcPr>
          <w:p w14:paraId="150A701B" w14:textId="77777777" w:rsidR="00DE4CCD" w:rsidRPr="007837A9" w:rsidRDefault="00DE4CCD" w:rsidP="00306D3C">
            <w:pPr>
              <w:spacing w:line="300" w:lineRule="exact"/>
              <w:rPr>
                <w:rFonts w:ascii="ＭＳ 明朝" w:eastAsia="ＭＳ 明朝" w:hAnsi="ＭＳ 明朝"/>
                <w:sz w:val="20"/>
              </w:rPr>
            </w:pPr>
          </w:p>
        </w:tc>
      </w:tr>
      <w:tr w:rsidR="00FD099B" w:rsidRPr="007837A9" w14:paraId="3CB645A4" w14:textId="77777777" w:rsidTr="00DE4CCD">
        <w:tc>
          <w:tcPr>
            <w:tcW w:w="1632" w:type="dxa"/>
            <w:vMerge w:val="restart"/>
          </w:tcPr>
          <w:p w14:paraId="37F2E37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忌服休暇</w:t>
            </w:r>
          </w:p>
        </w:tc>
        <w:tc>
          <w:tcPr>
            <w:tcW w:w="3263" w:type="dxa"/>
          </w:tcPr>
          <w:p w14:paraId="7C0D7D35"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配偶者の死亡のとき</w:t>
            </w:r>
          </w:p>
        </w:tc>
        <w:tc>
          <w:tcPr>
            <w:tcW w:w="1632" w:type="dxa"/>
          </w:tcPr>
          <w:p w14:paraId="2C895BCE"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７日</w:t>
            </w:r>
          </w:p>
        </w:tc>
        <w:tc>
          <w:tcPr>
            <w:tcW w:w="2937" w:type="dxa"/>
          </w:tcPr>
          <w:p w14:paraId="2C93C9ED"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内縁関係にあるものを含む。</w:t>
            </w:r>
          </w:p>
        </w:tc>
      </w:tr>
      <w:tr w:rsidR="00FD099B" w:rsidRPr="007837A9" w14:paraId="1DCD9CC7" w14:textId="77777777" w:rsidTr="00DE4CCD">
        <w:tc>
          <w:tcPr>
            <w:tcW w:w="1632" w:type="dxa"/>
            <w:vMerge/>
          </w:tcPr>
          <w:p w14:paraId="379A756D" w14:textId="77777777" w:rsidR="00DE4CCD" w:rsidRPr="007837A9" w:rsidRDefault="00DE4CCD" w:rsidP="00306D3C">
            <w:pPr>
              <w:spacing w:line="300" w:lineRule="exact"/>
              <w:rPr>
                <w:rFonts w:ascii="ＭＳ 明朝" w:eastAsia="ＭＳ 明朝" w:hAnsi="ＭＳ 明朝"/>
                <w:sz w:val="20"/>
              </w:rPr>
            </w:pPr>
          </w:p>
        </w:tc>
        <w:tc>
          <w:tcPr>
            <w:tcW w:w="3263" w:type="dxa"/>
          </w:tcPr>
          <w:p w14:paraId="3B97B010"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子の死亡のとき</w:t>
            </w:r>
          </w:p>
        </w:tc>
        <w:tc>
          <w:tcPr>
            <w:tcW w:w="1632" w:type="dxa"/>
          </w:tcPr>
          <w:p w14:paraId="454A2B02"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７日</w:t>
            </w:r>
          </w:p>
        </w:tc>
        <w:tc>
          <w:tcPr>
            <w:tcW w:w="2937" w:type="dxa"/>
          </w:tcPr>
          <w:p w14:paraId="4960B35C"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養子を含む。</w:t>
            </w:r>
          </w:p>
        </w:tc>
      </w:tr>
      <w:tr w:rsidR="00FD099B" w:rsidRPr="007837A9" w14:paraId="40B527C3" w14:textId="77777777" w:rsidTr="00DE4CCD">
        <w:tc>
          <w:tcPr>
            <w:tcW w:w="1632" w:type="dxa"/>
            <w:vMerge/>
          </w:tcPr>
          <w:p w14:paraId="7404354A" w14:textId="77777777" w:rsidR="00DE4CCD" w:rsidRPr="007837A9" w:rsidRDefault="00DE4CCD" w:rsidP="00306D3C">
            <w:pPr>
              <w:spacing w:line="300" w:lineRule="exact"/>
              <w:rPr>
                <w:rFonts w:ascii="ＭＳ 明朝" w:eastAsia="ＭＳ 明朝" w:hAnsi="ＭＳ 明朝"/>
                <w:sz w:val="20"/>
              </w:rPr>
            </w:pPr>
          </w:p>
        </w:tc>
        <w:tc>
          <w:tcPr>
            <w:tcW w:w="3263" w:type="dxa"/>
          </w:tcPr>
          <w:p w14:paraId="607D3E2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父母の死亡のとき</w:t>
            </w:r>
          </w:p>
        </w:tc>
        <w:tc>
          <w:tcPr>
            <w:tcW w:w="1632" w:type="dxa"/>
          </w:tcPr>
          <w:p w14:paraId="3FC6827C"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７日</w:t>
            </w:r>
          </w:p>
        </w:tc>
        <w:tc>
          <w:tcPr>
            <w:tcW w:w="2937" w:type="dxa"/>
          </w:tcPr>
          <w:p w14:paraId="3D88B5D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養父母・継父母及び同居している配偶者の父母を含む。</w:t>
            </w:r>
          </w:p>
        </w:tc>
      </w:tr>
      <w:tr w:rsidR="00FD099B" w:rsidRPr="007837A9" w14:paraId="08109D5A" w14:textId="77777777" w:rsidTr="00DE4CCD">
        <w:tc>
          <w:tcPr>
            <w:tcW w:w="1632" w:type="dxa"/>
            <w:vMerge/>
          </w:tcPr>
          <w:p w14:paraId="00C34D31" w14:textId="77777777" w:rsidR="00DE4CCD" w:rsidRPr="007837A9" w:rsidRDefault="00DE4CCD" w:rsidP="00306D3C">
            <w:pPr>
              <w:spacing w:line="300" w:lineRule="exact"/>
              <w:rPr>
                <w:rFonts w:ascii="ＭＳ 明朝" w:eastAsia="ＭＳ 明朝" w:hAnsi="ＭＳ 明朝"/>
                <w:sz w:val="20"/>
              </w:rPr>
            </w:pPr>
          </w:p>
        </w:tc>
        <w:tc>
          <w:tcPr>
            <w:tcW w:w="3263" w:type="dxa"/>
          </w:tcPr>
          <w:p w14:paraId="5F75131C"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祖父母の死亡のとき</w:t>
            </w:r>
          </w:p>
        </w:tc>
        <w:tc>
          <w:tcPr>
            <w:tcW w:w="1632" w:type="dxa"/>
          </w:tcPr>
          <w:p w14:paraId="296B0FDC"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２日</w:t>
            </w:r>
          </w:p>
        </w:tc>
        <w:tc>
          <w:tcPr>
            <w:tcW w:w="2937" w:type="dxa"/>
          </w:tcPr>
          <w:p w14:paraId="0B4C4570"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養子のときは養父母の父母に限る。</w:t>
            </w:r>
          </w:p>
        </w:tc>
      </w:tr>
      <w:tr w:rsidR="00FD099B" w:rsidRPr="007837A9" w14:paraId="30E72CD4" w14:textId="77777777" w:rsidTr="00DE4CCD">
        <w:tc>
          <w:tcPr>
            <w:tcW w:w="1632" w:type="dxa"/>
            <w:vMerge/>
          </w:tcPr>
          <w:p w14:paraId="00713A00" w14:textId="77777777" w:rsidR="00DE4CCD" w:rsidRPr="007837A9" w:rsidRDefault="00DE4CCD" w:rsidP="00306D3C">
            <w:pPr>
              <w:spacing w:line="300" w:lineRule="exact"/>
              <w:rPr>
                <w:rFonts w:ascii="ＭＳ 明朝" w:eastAsia="ＭＳ 明朝" w:hAnsi="ＭＳ 明朝"/>
                <w:sz w:val="20"/>
              </w:rPr>
            </w:pPr>
          </w:p>
        </w:tc>
        <w:tc>
          <w:tcPr>
            <w:tcW w:w="3263" w:type="dxa"/>
          </w:tcPr>
          <w:p w14:paraId="12CABD3D"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兄弟姉妹死亡のとき</w:t>
            </w:r>
          </w:p>
        </w:tc>
        <w:tc>
          <w:tcPr>
            <w:tcW w:w="1632" w:type="dxa"/>
          </w:tcPr>
          <w:p w14:paraId="06CA7939"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３日</w:t>
            </w:r>
          </w:p>
        </w:tc>
        <w:tc>
          <w:tcPr>
            <w:tcW w:w="2937" w:type="dxa"/>
          </w:tcPr>
          <w:p w14:paraId="20993732" w14:textId="77777777" w:rsidR="00DE4CCD" w:rsidRPr="007837A9" w:rsidRDefault="00DE4CCD" w:rsidP="00306D3C">
            <w:pPr>
              <w:spacing w:line="300" w:lineRule="exact"/>
              <w:rPr>
                <w:rFonts w:ascii="ＭＳ 明朝" w:eastAsia="ＭＳ 明朝" w:hAnsi="ＭＳ 明朝"/>
                <w:sz w:val="20"/>
              </w:rPr>
            </w:pPr>
          </w:p>
        </w:tc>
      </w:tr>
      <w:tr w:rsidR="00FD099B" w:rsidRPr="007837A9" w14:paraId="18A4AFE8" w14:textId="77777777" w:rsidTr="00DE4CCD">
        <w:tc>
          <w:tcPr>
            <w:tcW w:w="1632" w:type="dxa"/>
            <w:vMerge/>
          </w:tcPr>
          <w:p w14:paraId="2FAF90EE" w14:textId="77777777" w:rsidR="00DE4CCD" w:rsidRPr="007837A9" w:rsidRDefault="00DE4CCD" w:rsidP="00306D3C">
            <w:pPr>
              <w:spacing w:line="300" w:lineRule="exact"/>
              <w:rPr>
                <w:rFonts w:ascii="ＭＳ 明朝" w:eastAsia="ＭＳ 明朝" w:hAnsi="ＭＳ 明朝"/>
                <w:sz w:val="20"/>
              </w:rPr>
            </w:pPr>
          </w:p>
        </w:tc>
        <w:tc>
          <w:tcPr>
            <w:tcW w:w="3263" w:type="dxa"/>
          </w:tcPr>
          <w:p w14:paraId="7D57B65D"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配偶者の父母死亡のとき</w:t>
            </w:r>
          </w:p>
        </w:tc>
        <w:tc>
          <w:tcPr>
            <w:tcW w:w="1632" w:type="dxa"/>
          </w:tcPr>
          <w:p w14:paraId="28FC0350"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３日</w:t>
            </w:r>
          </w:p>
        </w:tc>
        <w:tc>
          <w:tcPr>
            <w:tcW w:w="2937" w:type="dxa"/>
          </w:tcPr>
          <w:p w14:paraId="6717D71F"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配偶者が養子のときは、養父母に限る。</w:t>
            </w:r>
          </w:p>
        </w:tc>
      </w:tr>
      <w:tr w:rsidR="00FD099B" w:rsidRPr="007837A9" w14:paraId="348D00F6" w14:textId="77777777" w:rsidTr="00DE4CCD">
        <w:tc>
          <w:tcPr>
            <w:tcW w:w="1632" w:type="dxa"/>
            <w:vMerge/>
          </w:tcPr>
          <w:p w14:paraId="00FD237D" w14:textId="77777777" w:rsidR="00DE4CCD" w:rsidRPr="007837A9" w:rsidRDefault="00DE4CCD" w:rsidP="00306D3C">
            <w:pPr>
              <w:spacing w:line="300" w:lineRule="exact"/>
              <w:rPr>
                <w:rFonts w:ascii="ＭＳ 明朝" w:eastAsia="ＭＳ 明朝" w:hAnsi="ＭＳ 明朝"/>
                <w:sz w:val="20"/>
              </w:rPr>
            </w:pPr>
          </w:p>
        </w:tc>
        <w:tc>
          <w:tcPr>
            <w:tcW w:w="3263" w:type="dxa"/>
          </w:tcPr>
          <w:p w14:paraId="0A471B79"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子女の配偶者の死亡のとき</w:t>
            </w:r>
          </w:p>
        </w:tc>
        <w:tc>
          <w:tcPr>
            <w:tcW w:w="1632" w:type="dxa"/>
          </w:tcPr>
          <w:p w14:paraId="64F5B91D"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２日</w:t>
            </w:r>
          </w:p>
        </w:tc>
        <w:tc>
          <w:tcPr>
            <w:tcW w:w="2937" w:type="dxa"/>
          </w:tcPr>
          <w:p w14:paraId="41CB6FCE" w14:textId="77777777" w:rsidR="00DE4CCD" w:rsidRPr="007837A9" w:rsidRDefault="00DE4CCD" w:rsidP="00306D3C">
            <w:pPr>
              <w:spacing w:line="300" w:lineRule="exact"/>
              <w:rPr>
                <w:rFonts w:ascii="ＭＳ 明朝" w:eastAsia="ＭＳ 明朝" w:hAnsi="ＭＳ 明朝"/>
                <w:sz w:val="20"/>
              </w:rPr>
            </w:pPr>
          </w:p>
        </w:tc>
      </w:tr>
      <w:tr w:rsidR="00FD099B" w:rsidRPr="007837A9" w14:paraId="03F9708C" w14:textId="77777777" w:rsidTr="00DE4CCD">
        <w:tc>
          <w:tcPr>
            <w:tcW w:w="1632" w:type="dxa"/>
            <w:vMerge/>
          </w:tcPr>
          <w:p w14:paraId="206AB004" w14:textId="77777777" w:rsidR="00DE4CCD" w:rsidRPr="007837A9" w:rsidRDefault="00DE4CCD" w:rsidP="00306D3C">
            <w:pPr>
              <w:spacing w:line="300" w:lineRule="exact"/>
              <w:rPr>
                <w:rFonts w:ascii="ＭＳ 明朝" w:eastAsia="ＭＳ 明朝" w:hAnsi="ＭＳ 明朝"/>
                <w:sz w:val="20"/>
              </w:rPr>
            </w:pPr>
          </w:p>
        </w:tc>
        <w:tc>
          <w:tcPr>
            <w:tcW w:w="3263" w:type="dxa"/>
          </w:tcPr>
          <w:p w14:paraId="37EF4A58"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伯叔父母の死亡のとき</w:t>
            </w:r>
          </w:p>
        </w:tc>
        <w:tc>
          <w:tcPr>
            <w:tcW w:w="1632" w:type="dxa"/>
          </w:tcPr>
          <w:p w14:paraId="7203D0FB"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１日</w:t>
            </w:r>
          </w:p>
        </w:tc>
        <w:tc>
          <w:tcPr>
            <w:tcW w:w="2937" w:type="dxa"/>
          </w:tcPr>
          <w:p w14:paraId="1775242C" w14:textId="77777777" w:rsidR="00DE4CCD" w:rsidRPr="007837A9" w:rsidRDefault="00DE4CCD" w:rsidP="00306D3C">
            <w:pPr>
              <w:spacing w:line="300" w:lineRule="exact"/>
              <w:rPr>
                <w:rFonts w:ascii="ＭＳ 明朝" w:eastAsia="ＭＳ 明朝" w:hAnsi="ＭＳ 明朝"/>
                <w:sz w:val="20"/>
              </w:rPr>
            </w:pPr>
          </w:p>
        </w:tc>
      </w:tr>
      <w:tr w:rsidR="00FD099B" w:rsidRPr="007837A9" w14:paraId="009B93EB" w14:textId="77777777" w:rsidTr="00DE4CCD">
        <w:tc>
          <w:tcPr>
            <w:tcW w:w="1632" w:type="dxa"/>
            <w:vMerge/>
          </w:tcPr>
          <w:p w14:paraId="135F660E" w14:textId="77777777" w:rsidR="00DE4CCD" w:rsidRPr="007837A9" w:rsidRDefault="00DE4CCD" w:rsidP="00306D3C">
            <w:pPr>
              <w:spacing w:line="300" w:lineRule="exact"/>
              <w:rPr>
                <w:rFonts w:ascii="ＭＳ 明朝" w:eastAsia="ＭＳ 明朝" w:hAnsi="ＭＳ 明朝"/>
                <w:sz w:val="20"/>
              </w:rPr>
            </w:pPr>
          </w:p>
        </w:tc>
        <w:tc>
          <w:tcPr>
            <w:tcW w:w="3263" w:type="dxa"/>
          </w:tcPr>
          <w:p w14:paraId="4DDAED98"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兄弟姉妹の配偶者の死亡のとき</w:t>
            </w:r>
          </w:p>
        </w:tc>
        <w:tc>
          <w:tcPr>
            <w:tcW w:w="1632" w:type="dxa"/>
          </w:tcPr>
          <w:p w14:paraId="62D9B722"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１日</w:t>
            </w:r>
          </w:p>
        </w:tc>
        <w:tc>
          <w:tcPr>
            <w:tcW w:w="2937" w:type="dxa"/>
          </w:tcPr>
          <w:p w14:paraId="5553882A" w14:textId="77777777" w:rsidR="00DE4CCD" w:rsidRPr="007837A9" w:rsidRDefault="00DE4CCD" w:rsidP="00306D3C">
            <w:pPr>
              <w:spacing w:line="300" w:lineRule="exact"/>
              <w:rPr>
                <w:rFonts w:ascii="ＭＳ 明朝" w:eastAsia="ＭＳ 明朝" w:hAnsi="ＭＳ 明朝"/>
                <w:sz w:val="20"/>
              </w:rPr>
            </w:pPr>
          </w:p>
        </w:tc>
      </w:tr>
      <w:tr w:rsidR="00FD099B" w:rsidRPr="007837A9" w14:paraId="7BAF6CCC" w14:textId="77777777" w:rsidTr="00DE4CCD">
        <w:tc>
          <w:tcPr>
            <w:tcW w:w="1632" w:type="dxa"/>
            <w:vMerge/>
          </w:tcPr>
          <w:p w14:paraId="6B865DFC" w14:textId="77777777" w:rsidR="00DE4CCD" w:rsidRPr="007837A9" w:rsidRDefault="00DE4CCD" w:rsidP="00306D3C">
            <w:pPr>
              <w:spacing w:line="300" w:lineRule="exact"/>
              <w:rPr>
                <w:rFonts w:ascii="ＭＳ 明朝" w:eastAsia="ＭＳ 明朝" w:hAnsi="ＭＳ 明朝"/>
                <w:sz w:val="20"/>
              </w:rPr>
            </w:pPr>
          </w:p>
        </w:tc>
        <w:tc>
          <w:tcPr>
            <w:tcW w:w="3263" w:type="dxa"/>
          </w:tcPr>
          <w:p w14:paraId="1CD06E8F"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pacing w:val="5"/>
                <w:sz w:val="20"/>
              </w:rPr>
              <w:t>配偶者の兄弟姉妹の死亡のとき</w:t>
            </w:r>
          </w:p>
        </w:tc>
        <w:tc>
          <w:tcPr>
            <w:tcW w:w="1632" w:type="dxa"/>
          </w:tcPr>
          <w:p w14:paraId="032E1315"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１日</w:t>
            </w:r>
          </w:p>
        </w:tc>
        <w:tc>
          <w:tcPr>
            <w:tcW w:w="2937" w:type="dxa"/>
          </w:tcPr>
          <w:p w14:paraId="199EC9C6" w14:textId="77777777" w:rsidR="00DE4CCD" w:rsidRPr="007837A9" w:rsidRDefault="00DE4CCD" w:rsidP="00306D3C">
            <w:pPr>
              <w:spacing w:line="300" w:lineRule="exact"/>
              <w:rPr>
                <w:rFonts w:ascii="ＭＳ 明朝" w:eastAsia="ＭＳ 明朝" w:hAnsi="ＭＳ 明朝"/>
                <w:sz w:val="20"/>
              </w:rPr>
            </w:pPr>
          </w:p>
        </w:tc>
      </w:tr>
      <w:tr w:rsidR="00FD099B" w:rsidRPr="007837A9" w14:paraId="7614254A" w14:textId="77777777" w:rsidTr="00DE4CCD">
        <w:tc>
          <w:tcPr>
            <w:tcW w:w="1632" w:type="dxa"/>
            <w:vMerge/>
          </w:tcPr>
          <w:p w14:paraId="13EDC3F9" w14:textId="77777777" w:rsidR="00DE4CCD" w:rsidRPr="007837A9" w:rsidRDefault="00DE4CCD" w:rsidP="00306D3C">
            <w:pPr>
              <w:spacing w:line="300" w:lineRule="exact"/>
              <w:rPr>
                <w:rFonts w:ascii="ＭＳ 明朝" w:eastAsia="ＭＳ 明朝" w:hAnsi="ＭＳ 明朝"/>
                <w:sz w:val="20"/>
              </w:rPr>
            </w:pPr>
          </w:p>
        </w:tc>
        <w:tc>
          <w:tcPr>
            <w:tcW w:w="3263" w:type="dxa"/>
          </w:tcPr>
          <w:p w14:paraId="2383F6A9" w14:textId="77777777" w:rsidR="00DE4CCD" w:rsidRPr="007837A9" w:rsidRDefault="00DE4CCD" w:rsidP="00306D3C">
            <w:pPr>
              <w:spacing w:line="300" w:lineRule="exact"/>
              <w:rPr>
                <w:rFonts w:ascii="ＭＳ 明朝" w:eastAsia="ＭＳ 明朝" w:hAnsi="ＭＳ 明朝"/>
                <w:spacing w:val="5"/>
                <w:sz w:val="20"/>
              </w:rPr>
            </w:pPr>
            <w:r w:rsidRPr="007837A9">
              <w:rPr>
                <w:rFonts w:ascii="ＭＳ 明朝" w:eastAsia="ＭＳ 明朝" w:hAnsi="ＭＳ 明朝" w:hint="eastAsia"/>
                <w:spacing w:val="5"/>
                <w:sz w:val="20"/>
              </w:rPr>
              <w:t>上記以外の２親等者死亡のとき</w:t>
            </w:r>
          </w:p>
        </w:tc>
        <w:tc>
          <w:tcPr>
            <w:tcW w:w="1632" w:type="dxa"/>
          </w:tcPr>
          <w:p w14:paraId="189A64A6"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１日</w:t>
            </w:r>
          </w:p>
        </w:tc>
        <w:tc>
          <w:tcPr>
            <w:tcW w:w="2937" w:type="dxa"/>
          </w:tcPr>
          <w:p w14:paraId="7613F112"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本人が参列する場合に限る。</w:t>
            </w:r>
          </w:p>
        </w:tc>
      </w:tr>
      <w:tr w:rsidR="00FD099B" w:rsidRPr="007837A9" w14:paraId="5BF286E8" w14:textId="77777777" w:rsidTr="00DE4CCD">
        <w:trPr>
          <w:trHeight w:val="70"/>
        </w:trPr>
        <w:tc>
          <w:tcPr>
            <w:tcW w:w="1632" w:type="dxa"/>
          </w:tcPr>
          <w:p w14:paraId="7DE77B7E" w14:textId="167A1F60" w:rsidR="00DE4CCD" w:rsidRPr="007837A9" w:rsidRDefault="00966084"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子の</w:t>
            </w:r>
            <w:r w:rsidR="00DE4CCD" w:rsidRPr="007837A9">
              <w:rPr>
                <w:rFonts w:ascii="ＭＳ 明朝" w:eastAsia="ＭＳ 明朝" w:hAnsi="ＭＳ 明朝" w:hint="eastAsia"/>
                <w:sz w:val="20"/>
              </w:rPr>
              <w:t>看護</w:t>
            </w:r>
            <w:r w:rsidRPr="007837A9">
              <w:rPr>
                <w:rFonts w:ascii="ＭＳ 明朝" w:eastAsia="ＭＳ 明朝" w:hAnsi="ＭＳ 明朝" w:hint="eastAsia"/>
                <w:sz w:val="20"/>
              </w:rPr>
              <w:t>等</w:t>
            </w:r>
            <w:r w:rsidR="00DE4CCD" w:rsidRPr="007837A9">
              <w:rPr>
                <w:rFonts w:ascii="ＭＳ 明朝" w:eastAsia="ＭＳ 明朝" w:hAnsi="ＭＳ 明朝" w:hint="eastAsia"/>
                <w:sz w:val="20"/>
              </w:rPr>
              <w:t>休暇</w:t>
            </w:r>
          </w:p>
        </w:tc>
        <w:tc>
          <w:tcPr>
            <w:tcW w:w="3263" w:type="dxa"/>
          </w:tcPr>
          <w:p w14:paraId="34799B77" w14:textId="523465D0"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子</w:t>
            </w:r>
            <w:r w:rsidR="00966084" w:rsidRPr="007837A9">
              <w:rPr>
                <w:rFonts w:ascii="ＭＳ 明朝" w:eastAsia="ＭＳ 明朝" w:hAnsi="ＭＳ 明朝" w:hint="eastAsia"/>
                <w:sz w:val="20"/>
              </w:rPr>
              <w:t>の</w:t>
            </w:r>
            <w:r w:rsidRPr="007837A9">
              <w:rPr>
                <w:rFonts w:ascii="ＭＳ 明朝" w:eastAsia="ＭＳ 明朝" w:hAnsi="ＭＳ 明朝" w:hint="eastAsia"/>
                <w:sz w:val="20"/>
              </w:rPr>
              <w:t>看護</w:t>
            </w:r>
            <w:r w:rsidR="00966084" w:rsidRPr="007837A9">
              <w:rPr>
                <w:rFonts w:ascii="ＭＳ 明朝" w:eastAsia="ＭＳ 明朝" w:hAnsi="ＭＳ 明朝" w:hint="eastAsia"/>
                <w:sz w:val="20"/>
              </w:rPr>
              <w:t>等を行う</w:t>
            </w:r>
            <w:r w:rsidRPr="007837A9">
              <w:rPr>
                <w:rFonts w:ascii="ＭＳ 明朝" w:eastAsia="ＭＳ 明朝" w:hAnsi="ＭＳ 明朝" w:hint="eastAsia"/>
                <w:sz w:val="20"/>
              </w:rPr>
              <w:t>とき</w:t>
            </w:r>
          </w:p>
          <w:p w14:paraId="384E0676" w14:textId="3F32AF5C"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 xml:space="preserve">　子が１人のとき</w:t>
            </w:r>
          </w:p>
          <w:p w14:paraId="167E2B40" w14:textId="77777777" w:rsidR="00966084" w:rsidRPr="007837A9" w:rsidRDefault="00966084" w:rsidP="00306D3C">
            <w:pPr>
              <w:spacing w:line="300" w:lineRule="exact"/>
              <w:rPr>
                <w:rFonts w:ascii="ＭＳ 明朝" w:eastAsia="ＭＳ 明朝" w:hAnsi="ＭＳ 明朝"/>
                <w:sz w:val="20"/>
              </w:rPr>
            </w:pPr>
          </w:p>
          <w:p w14:paraId="245ABBBA"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 xml:space="preserve">　子が２人以上のとき</w:t>
            </w:r>
          </w:p>
        </w:tc>
        <w:tc>
          <w:tcPr>
            <w:tcW w:w="1632" w:type="dxa"/>
          </w:tcPr>
          <w:p w14:paraId="47E0A6C3" w14:textId="77777777" w:rsidR="00DE4CCD" w:rsidRPr="007837A9" w:rsidRDefault="00DE4CCD" w:rsidP="00306D3C">
            <w:pPr>
              <w:spacing w:line="300" w:lineRule="exact"/>
              <w:jc w:val="center"/>
              <w:rPr>
                <w:rFonts w:ascii="ＭＳ 明朝" w:eastAsia="ＭＳ 明朝" w:hAnsi="ＭＳ 明朝"/>
                <w:sz w:val="20"/>
              </w:rPr>
            </w:pPr>
          </w:p>
          <w:p w14:paraId="106A58AA" w14:textId="014DED0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５日</w:t>
            </w:r>
          </w:p>
          <w:p w14:paraId="258AD08E" w14:textId="5D6EC5E5" w:rsidR="00966084" w:rsidRPr="007837A9" w:rsidRDefault="00966084" w:rsidP="00966084">
            <w:pPr>
              <w:spacing w:line="300" w:lineRule="exact"/>
              <w:jc w:val="center"/>
              <w:rPr>
                <w:rFonts w:ascii="ＭＳ 明朝" w:eastAsia="ＭＳ 明朝" w:hAnsi="ＭＳ 明朝"/>
                <w:sz w:val="20"/>
              </w:rPr>
            </w:pPr>
            <w:r w:rsidRPr="007837A9">
              <w:rPr>
                <w:rFonts w:ascii="ＭＳ 明朝" w:eastAsia="ＭＳ 明朝" w:hAnsi="ＭＳ 明朝" w:hint="eastAsia"/>
                <w:sz w:val="20"/>
              </w:rPr>
              <w:t>(40時間)</w:t>
            </w:r>
          </w:p>
          <w:p w14:paraId="14D61E13" w14:textId="77777777"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１０日</w:t>
            </w:r>
          </w:p>
          <w:p w14:paraId="754C7DB0" w14:textId="77777777" w:rsidR="00966084" w:rsidRPr="007837A9" w:rsidRDefault="00966084" w:rsidP="00966084">
            <w:pPr>
              <w:spacing w:line="300" w:lineRule="exact"/>
              <w:jc w:val="center"/>
              <w:rPr>
                <w:rFonts w:ascii="ＭＳ 明朝" w:eastAsia="ＭＳ 明朝" w:hAnsi="ＭＳ 明朝"/>
                <w:sz w:val="20"/>
              </w:rPr>
            </w:pPr>
            <w:r w:rsidRPr="007837A9">
              <w:rPr>
                <w:rFonts w:ascii="ＭＳ 明朝" w:eastAsia="ＭＳ 明朝" w:hAnsi="ＭＳ 明朝" w:hint="eastAsia"/>
                <w:sz w:val="20"/>
              </w:rPr>
              <w:t>(</w:t>
            </w:r>
            <w:r w:rsidRPr="007837A9">
              <w:rPr>
                <w:rFonts w:ascii="ＭＳ 明朝" w:eastAsia="ＭＳ 明朝" w:hAnsi="ＭＳ 明朝"/>
                <w:sz w:val="20"/>
              </w:rPr>
              <w:t>8</w:t>
            </w:r>
            <w:r w:rsidRPr="007837A9">
              <w:rPr>
                <w:rFonts w:ascii="ＭＳ 明朝" w:eastAsia="ＭＳ 明朝" w:hAnsi="ＭＳ 明朝" w:hint="eastAsia"/>
                <w:sz w:val="20"/>
              </w:rPr>
              <w:t>0時間)</w:t>
            </w:r>
          </w:p>
          <w:p w14:paraId="5AD832B8" w14:textId="1CF8EE2E" w:rsidR="00966084" w:rsidRPr="007837A9" w:rsidRDefault="00966084" w:rsidP="00306D3C">
            <w:pPr>
              <w:spacing w:line="300" w:lineRule="exact"/>
              <w:jc w:val="center"/>
              <w:rPr>
                <w:rFonts w:ascii="ＭＳ 明朝" w:eastAsia="ＭＳ 明朝" w:hAnsi="ＭＳ 明朝"/>
                <w:sz w:val="20"/>
              </w:rPr>
            </w:pPr>
          </w:p>
        </w:tc>
        <w:tc>
          <w:tcPr>
            <w:tcW w:w="2937" w:type="dxa"/>
          </w:tcPr>
          <w:p w14:paraId="7F683F34" w14:textId="77777777" w:rsidR="007F554B" w:rsidRPr="007837A9" w:rsidRDefault="007F554B" w:rsidP="007F554B">
            <w:pPr>
              <w:spacing w:line="300" w:lineRule="exact"/>
              <w:rPr>
                <w:rFonts w:ascii="ＭＳ 明朝" w:hAnsi="ＭＳ 明朝"/>
                <w:sz w:val="20"/>
              </w:rPr>
            </w:pPr>
            <w:r w:rsidRPr="007837A9">
              <w:rPr>
                <w:rFonts w:ascii="ＭＳ 明朝" w:hAnsi="ＭＳ 明朝" w:hint="eastAsia"/>
                <w:sz w:val="20"/>
              </w:rPr>
              <w:t>①「子」とは、小学校</w:t>
            </w:r>
            <w:r w:rsidRPr="007837A9">
              <w:rPr>
                <w:rFonts w:ascii="ＭＳ 明朝" w:eastAsia="ＭＳ 明朝" w:hAnsi="ＭＳ 明朝" w:hint="eastAsia"/>
                <w:sz w:val="20"/>
              </w:rPr>
              <w:t>３年生修了</w:t>
            </w:r>
            <w:r w:rsidRPr="007837A9">
              <w:rPr>
                <w:rFonts w:ascii="ＭＳ 明朝" w:hAnsi="ＭＳ 明朝" w:hint="eastAsia"/>
                <w:sz w:val="20"/>
              </w:rPr>
              <w:t>までの子をいう。</w:t>
            </w:r>
          </w:p>
          <w:p w14:paraId="5D4DB1FD" w14:textId="77777777" w:rsidR="007F554B" w:rsidRPr="007837A9" w:rsidRDefault="007F554B" w:rsidP="007F554B">
            <w:pPr>
              <w:spacing w:line="300" w:lineRule="exact"/>
              <w:rPr>
                <w:rFonts w:ascii="ＭＳ 明朝" w:eastAsia="ＭＳ 明朝" w:hAnsi="ＭＳ 明朝"/>
                <w:sz w:val="20"/>
              </w:rPr>
            </w:pPr>
            <w:r w:rsidRPr="007837A9">
              <w:rPr>
                <w:rFonts w:ascii="ＭＳ 明朝" w:hAnsi="ＭＳ 明朝" w:hint="eastAsia"/>
                <w:sz w:val="20"/>
              </w:rPr>
              <w:t>②「看護</w:t>
            </w:r>
            <w:r w:rsidRPr="007837A9">
              <w:rPr>
                <w:rFonts w:ascii="ＭＳ 明朝" w:eastAsia="ＭＳ 明朝" w:hAnsi="ＭＳ 明朝" w:hint="eastAsia"/>
                <w:sz w:val="20"/>
              </w:rPr>
              <w:t>等</w:t>
            </w:r>
            <w:r w:rsidRPr="007837A9">
              <w:rPr>
                <w:rFonts w:ascii="ＭＳ 明朝" w:hAnsi="ＭＳ 明朝" w:hint="eastAsia"/>
                <w:sz w:val="20"/>
              </w:rPr>
              <w:t>」とは、</w:t>
            </w:r>
            <w:r w:rsidRPr="007837A9">
              <w:rPr>
                <w:rFonts w:ascii="ＭＳ 明朝" w:eastAsia="ＭＳ 明朝" w:hAnsi="ＭＳ 明朝" w:hint="eastAsia"/>
                <w:sz w:val="20"/>
              </w:rPr>
              <w:t>次に定める当該子の世話等のことをいう。</w:t>
            </w:r>
          </w:p>
          <w:p w14:paraId="08B219BF" w14:textId="77777777" w:rsidR="007F554B" w:rsidRPr="007837A9" w:rsidRDefault="007F554B" w:rsidP="007F554B">
            <w:pPr>
              <w:spacing w:line="300" w:lineRule="exact"/>
              <w:ind w:leftChars="100" w:left="328" w:hangingChars="50" w:hanging="96"/>
              <w:rPr>
                <w:rFonts w:ascii="ＭＳ 明朝" w:eastAsia="ＭＳ 明朝" w:hAnsi="ＭＳ 明朝"/>
                <w:sz w:val="20"/>
              </w:rPr>
            </w:pPr>
            <w:r w:rsidRPr="007837A9">
              <w:rPr>
                <w:rFonts w:ascii="ＭＳ 明朝" w:eastAsia="ＭＳ 明朝" w:hAnsi="ＭＳ 明朝" w:hint="eastAsia"/>
                <w:sz w:val="20"/>
              </w:rPr>
              <w:t>1.</w:t>
            </w:r>
            <w:r w:rsidRPr="007837A9">
              <w:rPr>
                <w:rFonts w:ascii="ＭＳ 明朝" w:eastAsia="ＭＳ 明朝" w:hAnsi="ＭＳ 明朝"/>
                <w:sz w:val="20"/>
              </w:rPr>
              <w:t xml:space="preserve"> </w:t>
            </w:r>
            <w:r w:rsidRPr="007837A9">
              <w:rPr>
                <w:rFonts w:ascii="ＭＳ 明朝" w:eastAsia="ＭＳ 明朝" w:hAnsi="ＭＳ 明朝" w:hint="eastAsia"/>
                <w:sz w:val="20"/>
              </w:rPr>
              <w:t>負傷、疾病にかかった当該子の世話</w:t>
            </w:r>
          </w:p>
          <w:p w14:paraId="339257E7" w14:textId="77777777" w:rsidR="007F554B" w:rsidRPr="007837A9" w:rsidRDefault="007F554B" w:rsidP="007F554B">
            <w:pPr>
              <w:spacing w:line="300" w:lineRule="exact"/>
              <w:ind w:leftChars="100" w:left="328" w:hangingChars="50" w:hanging="96"/>
              <w:rPr>
                <w:rFonts w:ascii="ＭＳ 明朝" w:eastAsia="ＭＳ 明朝" w:hAnsi="ＭＳ 明朝"/>
                <w:sz w:val="20"/>
              </w:rPr>
            </w:pPr>
            <w:r w:rsidRPr="007837A9">
              <w:rPr>
                <w:rFonts w:ascii="ＭＳ 明朝" w:eastAsia="ＭＳ 明朝" w:hAnsi="ＭＳ 明朝"/>
                <w:sz w:val="20"/>
              </w:rPr>
              <w:t>2.</w:t>
            </w:r>
            <w:r w:rsidRPr="007837A9">
              <w:rPr>
                <w:rFonts w:ascii="ＭＳ 明朝" w:eastAsia="ＭＳ 明朝" w:hAnsi="ＭＳ 明朝" w:hint="eastAsia"/>
                <w:sz w:val="20"/>
              </w:rPr>
              <w:t xml:space="preserve"> 当該子に予防接種または健康診断を受けさせること</w:t>
            </w:r>
          </w:p>
          <w:p w14:paraId="10431682" w14:textId="77777777" w:rsidR="007F554B" w:rsidRPr="007837A9" w:rsidRDefault="007F554B" w:rsidP="007F554B">
            <w:pPr>
              <w:spacing w:line="300" w:lineRule="exact"/>
              <w:ind w:leftChars="100" w:left="328" w:hangingChars="50" w:hanging="96"/>
              <w:rPr>
                <w:rFonts w:ascii="ＭＳ 明朝" w:eastAsia="ＭＳ 明朝" w:hAnsi="ＭＳ 明朝"/>
                <w:sz w:val="20"/>
              </w:rPr>
            </w:pPr>
            <w:r w:rsidRPr="007837A9">
              <w:rPr>
                <w:rFonts w:ascii="ＭＳ 明朝" w:eastAsia="ＭＳ 明朝" w:hAnsi="ＭＳ 明朝"/>
                <w:sz w:val="20"/>
              </w:rPr>
              <w:t xml:space="preserve">3. </w:t>
            </w:r>
            <w:r w:rsidRPr="007837A9">
              <w:rPr>
                <w:rFonts w:ascii="ＭＳ 明朝" w:eastAsia="ＭＳ 明朝" w:hAnsi="ＭＳ 明朝" w:hint="eastAsia"/>
                <w:sz w:val="20"/>
              </w:rPr>
              <w:t>感染症に伴う学級閉鎖等になった当該子の世話</w:t>
            </w:r>
          </w:p>
          <w:p w14:paraId="3A4D894E" w14:textId="78C327AE" w:rsidR="00DE4CCD" w:rsidRPr="007837A9" w:rsidRDefault="007F554B" w:rsidP="007F554B">
            <w:pPr>
              <w:spacing w:line="300" w:lineRule="exact"/>
              <w:ind w:leftChars="100" w:left="328" w:hangingChars="50" w:hanging="96"/>
              <w:rPr>
                <w:rFonts w:ascii="ＭＳ 明朝" w:eastAsia="ＭＳ 明朝" w:hAnsi="ＭＳ 明朝"/>
                <w:sz w:val="20"/>
              </w:rPr>
            </w:pPr>
            <w:r w:rsidRPr="007837A9">
              <w:rPr>
                <w:rFonts w:ascii="ＭＳ 明朝" w:eastAsia="ＭＳ 明朝" w:hAnsi="ＭＳ 明朝"/>
                <w:sz w:val="20"/>
              </w:rPr>
              <w:t xml:space="preserve">4. </w:t>
            </w:r>
            <w:r w:rsidRPr="007837A9">
              <w:rPr>
                <w:rFonts w:ascii="ＭＳ 明朝" w:eastAsia="ＭＳ 明朝" w:hAnsi="ＭＳ 明朝" w:hint="eastAsia"/>
                <w:sz w:val="20"/>
              </w:rPr>
              <w:t>当該子の入園式・卒園式・入学式への参加</w:t>
            </w:r>
          </w:p>
          <w:p w14:paraId="4B993A45"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③毎年7月1日から翌年6月30日までの間に分割または継続して与える。</w:t>
            </w:r>
          </w:p>
          <w:p w14:paraId="505D471A" w14:textId="77777777" w:rsidR="00DE4CCD" w:rsidRPr="007837A9" w:rsidRDefault="002E3302" w:rsidP="00306D3C">
            <w:pPr>
              <w:spacing w:line="300" w:lineRule="exact"/>
              <w:rPr>
                <w:rFonts w:ascii="ＭＳ 明朝" w:eastAsia="ＭＳ 明朝" w:hAnsi="ＭＳ 明朝"/>
                <w:sz w:val="20"/>
              </w:rPr>
            </w:pPr>
            <w:r w:rsidRPr="007837A9">
              <w:rPr>
                <w:rFonts w:ascii="ＭＳ 明朝" w:eastAsia="ＭＳ 明朝" w:hAnsi="ＭＳ 明朝" w:hint="eastAsia"/>
                <w:sz w:val="20"/>
              </w:rPr>
              <w:lastRenderedPageBreak/>
              <w:t>④時間単位で始業時刻から連続又は終業時刻まで連続（交替勤務者は１勤時の前半又は後半の４時間以内及び２勤時前半の４時間以内で連続）して取得することができる。</w:t>
            </w:r>
          </w:p>
          <w:p w14:paraId="257D88B6" w14:textId="6B9DB34E"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⑤</w:t>
            </w:r>
            <w:r w:rsidR="00237FF3" w:rsidRPr="007837A9">
              <w:rPr>
                <w:rFonts w:ascii="ＭＳ 明朝" w:hAnsi="ＭＳ 明朝" w:hint="eastAsia"/>
                <w:sz w:val="20"/>
              </w:rPr>
              <w:t>事実を証明する書類</w:t>
            </w:r>
            <w:r w:rsidR="00237FF3" w:rsidRPr="007837A9">
              <w:rPr>
                <w:rFonts w:ascii="ＭＳ 明朝" w:eastAsia="ＭＳ 明朝" w:hAnsi="ＭＳ 明朝" w:hint="eastAsia"/>
                <w:sz w:val="20"/>
              </w:rPr>
              <w:t>等</w:t>
            </w:r>
            <w:r w:rsidR="00237FF3" w:rsidRPr="007837A9">
              <w:rPr>
                <w:rFonts w:ascii="ＭＳ 明朝" w:hAnsi="ＭＳ 明朝" w:hint="eastAsia"/>
                <w:sz w:val="20"/>
              </w:rPr>
              <w:t>の提出を求める</w:t>
            </w:r>
            <w:r w:rsidR="00237FF3" w:rsidRPr="007837A9">
              <w:rPr>
                <w:rFonts w:ascii="ＭＳ 明朝" w:eastAsia="ＭＳ 明朝" w:hAnsi="ＭＳ 明朝" w:hint="eastAsia"/>
                <w:sz w:val="20"/>
              </w:rPr>
              <w:t>ことがある</w:t>
            </w:r>
            <w:r w:rsidRPr="007837A9">
              <w:rPr>
                <w:rFonts w:ascii="ＭＳ 明朝" w:eastAsia="ＭＳ 明朝" w:hAnsi="ＭＳ 明朝" w:hint="eastAsia"/>
                <w:sz w:val="20"/>
              </w:rPr>
              <w:t>。</w:t>
            </w:r>
          </w:p>
        </w:tc>
      </w:tr>
      <w:tr w:rsidR="00DE4CCD" w:rsidRPr="007837A9" w14:paraId="207C2351" w14:textId="77777777" w:rsidTr="00DE4CCD">
        <w:tc>
          <w:tcPr>
            <w:tcW w:w="1632" w:type="dxa"/>
          </w:tcPr>
          <w:p w14:paraId="022E557E"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lastRenderedPageBreak/>
              <w:t>介護休暇</w:t>
            </w:r>
          </w:p>
        </w:tc>
        <w:tc>
          <w:tcPr>
            <w:tcW w:w="3263" w:type="dxa"/>
          </w:tcPr>
          <w:p w14:paraId="469262C5"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要介護状態にある家族を介護するとき</w:t>
            </w:r>
          </w:p>
          <w:p w14:paraId="78E3E88C" w14:textId="6A730E33"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 xml:space="preserve">　被介護者が１人のとき</w:t>
            </w:r>
          </w:p>
          <w:p w14:paraId="5AF49929" w14:textId="77777777" w:rsidR="00F71C67" w:rsidRPr="007837A9" w:rsidRDefault="00F71C67" w:rsidP="00306D3C">
            <w:pPr>
              <w:spacing w:line="300" w:lineRule="exact"/>
              <w:rPr>
                <w:rFonts w:ascii="ＭＳ 明朝" w:eastAsia="ＭＳ 明朝" w:hAnsi="ＭＳ 明朝"/>
                <w:sz w:val="20"/>
              </w:rPr>
            </w:pPr>
          </w:p>
          <w:p w14:paraId="5A5D308E"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 xml:space="preserve">　被介護者が２人以上のとき</w:t>
            </w:r>
          </w:p>
        </w:tc>
        <w:tc>
          <w:tcPr>
            <w:tcW w:w="1632" w:type="dxa"/>
          </w:tcPr>
          <w:p w14:paraId="441C8E6E" w14:textId="77777777" w:rsidR="00DE4CCD" w:rsidRPr="007837A9" w:rsidRDefault="00DE4CCD" w:rsidP="00306D3C">
            <w:pPr>
              <w:spacing w:line="300" w:lineRule="exact"/>
              <w:rPr>
                <w:rFonts w:ascii="ＭＳ 明朝" w:eastAsia="ＭＳ 明朝" w:hAnsi="ＭＳ 明朝"/>
                <w:sz w:val="20"/>
              </w:rPr>
            </w:pPr>
          </w:p>
          <w:p w14:paraId="1690D972" w14:textId="77777777" w:rsidR="00DE4CCD" w:rsidRPr="007837A9" w:rsidRDefault="00DE4CCD" w:rsidP="00306D3C">
            <w:pPr>
              <w:spacing w:line="300" w:lineRule="exact"/>
              <w:rPr>
                <w:rFonts w:ascii="ＭＳ 明朝" w:eastAsia="ＭＳ 明朝" w:hAnsi="ＭＳ 明朝"/>
                <w:sz w:val="20"/>
              </w:rPr>
            </w:pPr>
          </w:p>
          <w:p w14:paraId="4DF2A8D4" w14:textId="62BBA860" w:rsidR="00DE4CCD" w:rsidRPr="007837A9" w:rsidRDefault="00DE4CCD" w:rsidP="00306D3C">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５日</w:t>
            </w:r>
          </w:p>
          <w:p w14:paraId="79DAA967" w14:textId="77777777" w:rsidR="00F71C67" w:rsidRPr="007837A9" w:rsidRDefault="00F71C67" w:rsidP="00F71C67">
            <w:pPr>
              <w:spacing w:line="300" w:lineRule="exact"/>
              <w:jc w:val="center"/>
              <w:rPr>
                <w:rFonts w:ascii="ＭＳ 明朝" w:eastAsia="ＭＳ 明朝" w:hAnsi="ＭＳ 明朝"/>
                <w:sz w:val="20"/>
              </w:rPr>
            </w:pPr>
            <w:r w:rsidRPr="007837A9">
              <w:rPr>
                <w:rFonts w:ascii="ＭＳ 明朝" w:eastAsia="ＭＳ 明朝" w:hAnsi="ＭＳ 明朝" w:hint="eastAsia"/>
                <w:sz w:val="20"/>
              </w:rPr>
              <w:t>(40時間)</w:t>
            </w:r>
          </w:p>
          <w:p w14:paraId="54A1BDD7" w14:textId="77777777" w:rsidR="00F71C67" w:rsidRPr="007837A9" w:rsidRDefault="00F71C67" w:rsidP="00F71C67">
            <w:pPr>
              <w:spacing w:line="300" w:lineRule="exact"/>
              <w:jc w:val="center"/>
              <w:rPr>
                <w:rFonts w:ascii="ＭＳ 明朝" w:eastAsia="ＭＳ 明朝" w:hAnsi="ＭＳ 明朝"/>
                <w:sz w:val="20"/>
              </w:rPr>
            </w:pPr>
            <w:r w:rsidRPr="007837A9">
              <w:rPr>
                <w:rFonts w:ascii="ＭＳ 明朝" w:eastAsia="ＭＳ 明朝" w:hAnsi="ＭＳ 明朝" w:hint="eastAsia"/>
                <w:sz w:val="20"/>
              </w:rPr>
              <w:t>１０日</w:t>
            </w:r>
          </w:p>
          <w:p w14:paraId="7143B29E" w14:textId="5BFCD0D2" w:rsidR="00DE4CCD" w:rsidRPr="007837A9" w:rsidRDefault="00F71C67" w:rsidP="00F71C67">
            <w:pPr>
              <w:spacing w:line="300" w:lineRule="exact"/>
              <w:jc w:val="center"/>
              <w:rPr>
                <w:rFonts w:ascii="ＭＳ 明朝" w:eastAsia="ＭＳ 明朝" w:hAnsi="ＭＳ 明朝"/>
                <w:sz w:val="20"/>
              </w:rPr>
            </w:pPr>
            <w:r w:rsidRPr="007837A9">
              <w:rPr>
                <w:rFonts w:ascii="ＭＳ 明朝" w:eastAsia="ＭＳ 明朝" w:hAnsi="ＭＳ 明朝" w:hint="eastAsia"/>
                <w:sz w:val="20"/>
              </w:rPr>
              <w:t>(</w:t>
            </w:r>
            <w:r w:rsidRPr="007837A9">
              <w:rPr>
                <w:rFonts w:ascii="ＭＳ 明朝" w:eastAsia="ＭＳ 明朝" w:hAnsi="ＭＳ 明朝"/>
                <w:sz w:val="20"/>
              </w:rPr>
              <w:t>8</w:t>
            </w:r>
            <w:r w:rsidRPr="007837A9">
              <w:rPr>
                <w:rFonts w:ascii="ＭＳ 明朝" w:eastAsia="ＭＳ 明朝" w:hAnsi="ＭＳ 明朝" w:hint="eastAsia"/>
                <w:sz w:val="20"/>
              </w:rPr>
              <w:t>0時間)</w:t>
            </w:r>
          </w:p>
        </w:tc>
        <w:tc>
          <w:tcPr>
            <w:tcW w:w="2937" w:type="dxa"/>
          </w:tcPr>
          <w:p w14:paraId="4D283CED"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①「要介護状態にある家族」とは育児・介護休業に関する規程第6条第3項に定める家族をいう。</w:t>
            </w:r>
          </w:p>
          <w:p w14:paraId="1BB62EBC" w14:textId="77777777" w:rsidR="00DE4CCD" w:rsidRPr="007837A9" w:rsidRDefault="00DE4CCD"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②毎年7月1日から翌年6月30日までの間に分割または継続して与える。</w:t>
            </w:r>
          </w:p>
          <w:p w14:paraId="7F95F403" w14:textId="77777777" w:rsidR="00DE4CCD" w:rsidRPr="007837A9" w:rsidRDefault="002E3302"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372BA595" w14:textId="36BF0FBA" w:rsidR="00F71C67" w:rsidRPr="007837A9" w:rsidRDefault="00F71C67" w:rsidP="00306D3C">
            <w:pPr>
              <w:spacing w:line="300" w:lineRule="exact"/>
              <w:rPr>
                <w:rFonts w:ascii="ＭＳ 明朝" w:eastAsia="ＭＳ 明朝" w:hAnsi="ＭＳ 明朝"/>
                <w:sz w:val="20"/>
              </w:rPr>
            </w:pPr>
            <w:r w:rsidRPr="007837A9">
              <w:rPr>
                <w:rFonts w:ascii="ＭＳ 明朝" w:eastAsia="ＭＳ 明朝" w:hAnsi="ＭＳ 明朝" w:hint="eastAsia"/>
                <w:sz w:val="20"/>
              </w:rPr>
              <w:t>④原則として介護の必要性を証明する書類の提出を求める。</w:t>
            </w:r>
          </w:p>
        </w:tc>
      </w:tr>
    </w:tbl>
    <w:p w14:paraId="55639A44" w14:textId="77777777" w:rsidR="00DE4CCD" w:rsidRPr="007837A9" w:rsidRDefault="00DE4CCD" w:rsidP="00DE4CCD">
      <w:pPr>
        <w:spacing w:line="300" w:lineRule="exact"/>
        <w:rPr>
          <w:rFonts w:ascii="ＭＳ 明朝" w:hAnsi="ＭＳ 明朝"/>
          <w:sz w:val="20"/>
        </w:rPr>
      </w:pPr>
    </w:p>
    <w:p w14:paraId="6921F340" w14:textId="77777777" w:rsidR="00AA517C" w:rsidRPr="007837A9" w:rsidRDefault="00AA517C">
      <w:pPr>
        <w:pStyle w:val="a3"/>
        <w:widowControl/>
        <w:wordWrap w:val="0"/>
      </w:pPr>
    </w:p>
    <w:p w14:paraId="567DC234" w14:textId="77777777" w:rsidR="00AA517C" w:rsidRPr="007837A9" w:rsidRDefault="00AA517C">
      <w:pPr>
        <w:pStyle w:val="a3"/>
        <w:widowControl/>
        <w:wordWrap w:val="0"/>
      </w:pPr>
    </w:p>
    <w:p w14:paraId="31902A92" w14:textId="77777777" w:rsidR="00AA517C" w:rsidRPr="007837A9" w:rsidRDefault="00AA517C">
      <w:pPr>
        <w:pStyle w:val="a3"/>
        <w:widowControl/>
        <w:wordWrap w:val="0"/>
      </w:pPr>
    </w:p>
    <w:p w14:paraId="02BDE92D" w14:textId="77777777" w:rsidR="00AA517C" w:rsidRPr="007837A9" w:rsidRDefault="00AA517C">
      <w:pPr>
        <w:pStyle w:val="a3"/>
        <w:widowControl/>
        <w:wordWrap w:val="0"/>
      </w:pPr>
    </w:p>
    <w:p w14:paraId="4AA7176C" w14:textId="77777777" w:rsidR="00AA517C" w:rsidRPr="007837A9" w:rsidRDefault="00AA517C">
      <w:pPr>
        <w:pStyle w:val="a3"/>
        <w:widowControl/>
        <w:wordWrap w:val="0"/>
      </w:pPr>
    </w:p>
    <w:p w14:paraId="073A6D4C" w14:textId="77777777" w:rsidR="00AA517C" w:rsidRPr="007837A9" w:rsidRDefault="00AA517C">
      <w:pPr>
        <w:pStyle w:val="a3"/>
        <w:widowControl/>
        <w:wordWrap w:val="0"/>
      </w:pPr>
    </w:p>
    <w:p w14:paraId="677FA5AB" w14:textId="77777777" w:rsidR="00AA517C" w:rsidRPr="007837A9" w:rsidRDefault="00AA517C">
      <w:pPr>
        <w:pStyle w:val="a3"/>
        <w:widowControl/>
        <w:wordWrap w:val="0"/>
      </w:pPr>
    </w:p>
    <w:p w14:paraId="27037FA4" w14:textId="77777777" w:rsidR="00AA517C" w:rsidRPr="007837A9" w:rsidRDefault="00AA517C">
      <w:pPr>
        <w:pStyle w:val="a3"/>
        <w:widowControl/>
        <w:wordWrap w:val="0"/>
      </w:pPr>
    </w:p>
    <w:p w14:paraId="4C448D58" w14:textId="77777777" w:rsidR="00AA517C" w:rsidRPr="007837A9" w:rsidRDefault="00AA517C">
      <w:pPr>
        <w:pStyle w:val="a3"/>
        <w:widowControl/>
        <w:wordWrap w:val="0"/>
      </w:pPr>
    </w:p>
    <w:p w14:paraId="7CEF4FD8" w14:textId="77777777" w:rsidR="00E86B5D" w:rsidRPr="007837A9" w:rsidRDefault="00E86B5D">
      <w:pPr>
        <w:pStyle w:val="a3"/>
        <w:widowControl/>
        <w:wordWrap w:val="0"/>
      </w:pPr>
    </w:p>
    <w:p w14:paraId="03D6FA5F" w14:textId="77777777" w:rsidR="00E86B5D" w:rsidRPr="007837A9" w:rsidRDefault="00E86B5D">
      <w:pPr>
        <w:pStyle w:val="a3"/>
        <w:widowControl/>
        <w:wordWrap w:val="0"/>
      </w:pPr>
    </w:p>
    <w:p w14:paraId="694FCD60" w14:textId="77777777" w:rsidR="00E86B5D" w:rsidRPr="007837A9" w:rsidRDefault="00E86B5D">
      <w:pPr>
        <w:pStyle w:val="a3"/>
        <w:widowControl/>
        <w:wordWrap w:val="0"/>
      </w:pPr>
    </w:p>
    <w:p w14:paraId="3586C4ED" w14:textId="77777777" w:rsidR="00E86B5D" w:rsidRPr="007837A9" w:rsidRDefault="00E86B5D">
      <w:pPr>
        <w:pStyle w:val="a3"/>
        <w:widowControl/>
        <w:wordWrap w:val="0"/>
      </w:pPr>
    </w:p>
    <w:p w14:paraId="0E3D84E7" w14:textId="77777777" w:rsidR="00E86B5D" w:rsidRPr="007837A9" w:rsidRDefault="00E86B5D">
      <w:pPr>
        <w:pStyle w:val="a3"/>
        <w:widowControl/>
        <w:wordWrap w:val="0"/>
      </w:pPr>
    </w:p>
    <w:p w14:paraId="69204C5C" w14:textId="77777777" w:rsidR="00E86B5D" w:rsidRPr="007837A9" w:rsidRDefault="00E86B5D">
      <w:pPr>
        <w:pStyle w:val="a3"/>
        <w:widowControl/>
        <w:wordWrap w:val="0"/>
      </w:pPr>
    </w:p>
    <w:p w14:paraId="171E5957" w14:textId="77777777" w:rsidR="00E86B5D" w:rsidRPr="007837A9" w:rsidRDefault="00E86B5D">
      <w:pPr>
        <w:pStyle w:val="a3"/>
        <w:widowControl/>
        <w:wordWrap w:val="0"/>
      </w:pPr>
    </w:p>
    <w:p w14:paraId="02561203" w14:textId="77777777" w:rsidR="00E86B5D" w:rsidRPr="007837A9" w:rsidRDefault="00E86B5D">
      <w:pPr>
        <w:pStyle w:val="a3"/>
        <w:widowControl/>
        <w:wordWrap w:val="0"/>
      </w:pPr>
    </w:p>
    <w:p w14:paraId="3AFDA16E" w14:textId="77777777" w:rsidR="00E86B5D" w:rsidRPr="007837A9" w:rsidRDefault="00E86B5D">
      <w:pPr>
        <w:pStyle w:val="a3"/>
        <w:widowControl/>
        <w:wordWrap w:val="0"/>
      </w:pPr>
    </w:p>
    <w:p w14:paraId="2F26D67A" w14:textId="77777777" w:rsidR="00E86B5D" w:rsidRPr="007837A9" w:rsidRDefault="00E86B5D">
      <w:pPr>
        <w:pStyle w:val="a3"/>
        <w:widowControl/>
        <w:wordWrap w:val="0"/>
      </w:pPr>
    </w:p>
    <w:p w14:paraId="7FFEC4CF" w14:textId="77777777" w:rsidR="00E86B5D" w:rsidRPr="007837A9" w:rsidRDefault="00E86B5D">
      <w:pPr>
        <w:pStyle w:val="a3"/>
        <w:widowControl/>
        <w:wordWrap w:val="0"/>
      </w:pPr>
    </w:p>
    <w:p w14:paraId="09F1E433" w14:textId="77777777" w:rsidR="00DE4CCD" w:rsidRPr="007837A9" w:rsidRDefault="00DE4CCD">
      <w:pPr>
        <w:pStyle w:val="a3"/>
        <w:widowControl/>
        <w:wordWrap w:val="0"/>
      </w:pPr>
    </w:p>
    <w:p w14:paraId="1FCC1BE5" w14:textId="77777777" w:rsidR="00AE4A3C" w:rsidRPr="007837A9" w:rsidRDefault="00AE4A3C">
      <w:pPr>
        <w:pStyle w:val="a3"/>
        <w:widowControl/>
        <w:wordWrap w:val="0"/>
      </w:pPr>
    </w:p>
    <w:p w14:paraId="7456EFD6" w14:textId="77777777" w:rsidR="00AE4A3C" w:rsidRPr="007837A9" w:rsidRDefault="00AE4A3C">
      <w:pPr>
        <w:pStyle w:val="a3"/>
        <w:widowControl/>
        <w:wordWrap w:val="0"/>
      </w:pPr>
    </w:p>
    <w:p w14:paraId="463BE82B" w14:textId="77777777" w:rsidR="00AE4A3C" w:rsidRPr="007837A9" w:rsidRDefault="00AE4A3C">
      <w:pPr>
        <w:pStyle w:val="a3"/>
        <w:widowControl/>
        <w:wordWrap w:val="0"/>
      </w:pPr>
    </w:p>
    <w:p w14:paraId="0346842E" w14:textId="77777777" w:rsidR="00AE4A3C" w:rsidRPr="007837A9" w:rsidRDefault="00AE4A3C">
      <w:pPr>
        <w:pStyle w:val="a3"/>
        <w:widowControl/>
        <w:wordWrap w:val="0"/>
      </w:pPr>
    </w:p>
    <w:p w14:paraId="434981EC" w14:textId="77777777" w:rsidR="00AA517C" w:rsidRPr="007837A9" w:rsidRDefault="00AA517C">
      <w:pPr>
        <w:pStyle w:val="a3"/>
        <w:widowControl/>
        <w:wordWrap w:val="0"/>
      </w:pPr>
    </w:p>
    <w:p w14:paraId="760A10D4" w14:textId="77777777" w:rsidR="00AA517C" w:rsidRPr="007837A9" w:rsidRDefault="00AA517C">
      <w:pPr>
        <w:pStyle w:val="a3"/>
        <w:widowControl/>
        <w:wordWrap w:val="0"/>
      </w:pPr>
    </w:p>
    <w:sectPr w:rsidR="00AA517C" w:rsidRPr="007837A9" w:rsidSect="00885303">
      <w:footerReference w:type="default" r:id="rId8"/>
      <w:pgSz w:w="11907" w:h="16840" w:code="9"/>
      <w:pgMar w:top="1134" w:right="1134" w:bottom="1134" w:left="1134" w:header="561" w:footer="454" w:gutter="0"/>
      <w:pgNumType w:start="2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AF37" w14:textId="77777777" w:rsidR="00515811" w:rsidRDefault="00515811">
      <w:pPr>
        <w:spacing w:line="240" w:lineRule="auto"/>
      </w:pPr>
      <w:r>
        <w:separator/>
      </w:r>
    </w:p>
  </w:endnote>
  <w:endnote w:type="continuationSeparator" w:id="0">
    <w:p w14:paraId="59A9345E" w14:textId="77777777" w:rsidR="00515811" w:rsidRDefault="0051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486" w14:textId="77777777"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B07220">
      <w:rPr>
        <w:noProof/>
      </w:rPr>
      <w:t>15</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C287" w14:textId="77777777" w:rsidR="00515811" w:rsidRDefault="00515811">
      <w:pPr>
        <w:spacing w:line="240" w:lineRule="auto"/>
      </w:pPr>
      <w:r>
        <w:separator/>
      </w:r>
    </w:p>
  </w:footnote>
  <w:footnote w:type="continuationSeparator" w:id="0">
    <w:p w14:paraId="78EE48D1" w14:textId="77777777" w:rsidR="00515811" w:rsidRDefault="005158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16cid:durableId="513882784">
    <w:abstractNumId w:val="3"/>
  </w:num>
  <w:num w:numId="2" w16cid:durableId="1217812436">
    <w:abstractNumId w:val="1"/>
  </w:num>
  <w:num w:numId="3" w16cid:durableId="15230097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9432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72AC5"/>
    <w:rsid w:val="0018345A"/>
    <w:rsid w:val="00184835"/>
    <w:rsid w:val="001855EF"/>
    <w:rsid w:val="00187617"/>
    <w:rsid w:val="00193918"/>
    <w:rsid w:val="001955EE"/>
    <w:rsid w:val="001A106A"/>
    <w:rsid w:val="001A64FF"/>
    <w:rsid w:val="001B1599"/>
    <w:rsid w:val="001B2B38"/>
    <w:rsid w:val="001C680A"/>
    <w:rsid w:val="001D0A56"/>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37FF3"/>
    <w:rsid w:val="00241843"/>
    <w:rsid w:val="0024253D"/>
    <w:rsid w:val="00242A1B"/>
    <w:rsid w:val="00246111"/>
    <w:rsid w:val="00250567"/>
    <w:rsid w:val="00255286"/>
    <w:rsid w:val="00274B71"/>
    <w:rsid w:val="002826C4"/>
    <w:rsid w:val="00291BCF"/>
    <w:rsid w:val="002933E9"/>
    <w:rsid w:val="00293CED"/>
    <w:rsid w:val="002951AE"/>
    <w:rsid w:val="002965D3"/>
    <w:rsid w:val="002A2104"/>
    <w:rsid w:val="002A277C"/>
    <w:rsid w:val="002B0FB0"/>
    <w:rsid w:val="002C7421"/>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331A5"/>
    <w:rsid w:val="003427D9"/>
    <w:rsid w:val="00343FD8"/>
    <w:rsid w:val="0034445A"/>
    <w:rsid w:val="00346BD4"/>
    <w:rsid w:val="003543C7"/>
    <w:rsid w:val="0036335C"/>
    <w:rsid w:val="00365FF7"/>
    <w:rsid w:val="00367589"/>
    <w:rsid w:val="00374AC0"/>
    <w:rsid w:val="00377E62"/>
    <w:rsid w:val="00383CC2"/>
    <w:rsid w:val="00385712"/>
    <w:rsid w:val="003B2459"/>
    <w:rsid w:val="003B3E82"/>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455C"/>
    <w:rsid w:val="00495314"/>
    <w:rsid w:val="0049664F"/>
    <w:rsid w:val="004A02C1"/>
    <w:rsid w:val="004A2784"/>
    <w:rsid w:val="004A3B14"/>
    <w:rsid w:val="004A3B9F"/>
    <w:rsid w:val="004A43D5"/>
    <w:rsid w:val="004A595E"/>
    <w:rsid w:val="004C24F2"/>
    <w:rsid w:val="004C6C31"/>
    <w:rsid w:val="004C6FD2"/>
    <w:rsid w:val="004D2A89"/>
    <w:rsid w:val="004D4000"/>
    <w:rsid w:val="004D4D4F"/>
    <w:rsid w:val="004D6E44"/>
    <w:rsid w:val="004D733A"/>
    <w:rsid w:val="004E3DFF"/>
    <w:rsid w:val="004F305A"/>
    <w:rsid w:val="00500A4A"/>
    <w:rsid w:val="00501B8D"/>
    <w:rsid w:val="005149CC"/>
    <w:rsid w:val="00515811"/>
    <w:rsid w:val="00521371"/>
    <w:rsid w:val="005219CB"/>
    <w:rsid w:val="00526470"/>
    <w:rsid w:val="00527DDE"/>
    <w:rsid w:val="0053523A"/>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3666"/>
    <w:rsid w:val="006349B7"/>
    <w:rsid w:val="00643A35"/>
    <w:rsid w:val="00646988"/>
    <w:rsid w:val="00650EB3"/>
    <w:rsid w:val="006656D2"/>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26A"/>
    <w:rsid w:val="006F2B0B"/>
    <w:rsid w:val="006F4AC3"/>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837A9"/>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554B"/>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03"/>
    <w:rsid w:val="00885368"/>
    <w:rsid w:val="0088703B"/>
    <w:rsid w:val="00893B5E"/>
    <w:rsid w:val="00895A1C"/>
    <w:rsid w:val="008A7F6A"/>
    <w:rsid w:val="008B230A"/>
    <w:rsid w:val="008B3E67"/>
    <w:rsid w:val="008B4A20"/>
    <w:rsid w:val="008C1F3E"/>
    <w:rsid w:val="008C3EE6"/>
    <w:rsid w:val="008C6FB2"/>
    <w:rsid w:val="008D463E"/>
    <w:rsid w:val="008D63CE"/>
    <w:rsid w:val="008E01D8"/>
    <w:rsid w:val="008F1A10"/>
    <w:rsid w:val="008F3B00"/>
    <w:rsid w:val="008F58EE"/>
    <w:rsid w:val="008F6E42"/>
    <w:rsid w:val="00900B0A"/>
    <w:rsid w:val="00903B08"/>
    <w:rsid w:val="00912A73"/>
    <w:rsid w:val="009136B2"/>
    <w:rsid w:val="009151D0"/>
    <w:rsid w:val="0092016D"/>
    <w:rsid w:val="00921E41"/>
    <w:rsid w:val="00931E3A"/>
    <w:rsid w:val="00933CDB"/>
    <w:rsid w:val="009366D3"/>
    <w:rsid w:val="0093713C"/>
    <w:rsid w:val="00937375"/>
    <w:rsid w:val="00937B2E"/>
    <w:rsid w:val="00940455"/>
    <w:rsid w:val="00944487"/>
    <w:rsid w:val="00945B88"/>
    <w:rsid w:val="00951C27"/>
    <w:rsid w:val="00953A3E"/>
    <w:rsid w:val="00953F86"/>
    <w:rsid w:val="00953FF2"/>
    <w:rsid w:val="009561DA"/>
    <w:rsid w:val="00956A98"/>
    <w:rsid w:val="00960B65"/>
    <w:rsid w:val="00963658"/>
    <w:rsid w:val="00964FF8"/>
    <w:rsid w:val="00966084"/>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76DD0"/>
    <w:rsid w:val="00A84A80"/>
    <w:rsid w:val="00A93585"/>
    <w:rsid w:val="00A96B33"/>
    <w:rsid w:val="00A97900"/>
    <w:rsid w:val="00AA2E1D"/>
    <w:rsid w:val="00AA4C65"/>
    <w:rsid w:val="00AA517C"/>
    <w:rsid w:val="00AA5707"/>
    <w:rsid w:val="00AA5CB1"/>
    <w:rsid w:val="00AB0926"/>
    <w:rsid w:val="00AB0C3B"/>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220"/>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A14"/>
    <w:rsid w:val="00BD4F4A"/>
    <w:rsid w:val="00BD70C7"/>
    <w:rsid w:val="00BE1E05"/>
    <w:rsid w:val="00BE235E"/>
    <w:rsid w:val="00BE2585"/>
    <w:rsid w:val="00BE6CEC"/>
    <w:rsid w:val="00BF03DC"/>
    <w:rsid w:val="00BF04FE"/>
    <w:rsid w:val="00BF36F7"/>
    <w:rsid w:val="00C10B0E"/>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457E"/>
    <w:rsid w:val="00CD781B"/>
    <w:rsid w:val="00CE343C"/>
    <w:rsid w:val="00CE78D9"/>
    <w:rsid w:val="00CF5BCA"/>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3BD9"/>
    <w:rsid w:val="00D55FFC"/>
    <w:rsid w:val="00D6005C"/>
    <w:rsid w:val="00D633E2"/>
    <w:rsid w:val="00D66556"/>
    <w:rsid w:val="00D70F2D"/>
    <w:rsid w:val="00D71621"/>
    <w:rsid w:val="00D755C1"/>
    <w:rsid w:val="00D77BA2"/>
    <w:rsid w:val="00D8379C"/>
    <w:rsid w:val="00D92910"/>
    <w:rsid w:val="00D9337E"/>
    <w:rsid w:val="00D94B52"/>
    <w:rsid w:val="00DB2DB4"/>
    <w:rsid w:val="00DB3957"/>
    <w:rsid w:val="00DB5BC9"/>
    <w:rsid w:val="00DC2207"/>
    <w:rsid w:val="00DC762A"/>
    <w:rsid w:val="00DD0346"/>
    <w:rsid w:val="00DD0868"/>
    <w:rsid w:val="00DD4F51"/>
    <w:rsid w:val="00DD57D1"/>
    <w:rsid w:val="00DD5B02"/>
    <w:rsid w:val="00DE4CCD"/>
    <w:rsid w:val="00DF2CE4"/>
    <w:rsid w:val="00DF38B2"/>
    <w:rsid w:val="00E1473C"/>
    <w:rsid w:val="00E14F27"/>
    <w:rsid w:val="00E17623"/>
    <w:rsid w:val="00E1768A"/>
    <w:rsid w:val="00E238C8"/>
    <w:rsid w:val="00E247E9"/>
    <w:rsid w:val="00E30C48"/>
    <w:rsid w:val="00E32F39"/>
    <w:rsid w:val="00E3736A"/>
    <w:rsid w:val="00E413BD"/>
    <w:rsid w:val="00E4286C"/>
    <w:rsid w:val="00E43A39"/>
    <w:rsid w:val="00E46E09"/>
    <w:rsid w:val="00E47FB9"/>
    <w:rsid w:val="00E521FF"/>
    <w:rsid w:val="00E55478"/>
    <w:rsid w:val="00E749F6"/>
    <w:rsid w:val="00E85B91"/>
    <w:rsid w:val="00E86A40"/>
    <w:rsid w:val="00E86B5D"/>
    <w:rsid w:val="00E903AF"/>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3083"/>
    <w:rsid w:val="00F33D36"/>
    <w:rsid w:val="00F4484A"/>
    <w:rsid w:val="00F46C4E"/>
    <w:rsid w:val="00F510F8"/>
    <w:rsid w:val="00F519B6"/>
    <w:rsid w:val="00F55120"/>
    <w:rsid w:val="00F6119C"/>
    <w:rsid w:val="00F61AD6"/>
    <w:rsid w:val="00F71C67"/>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37B1792"/>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F8B1-4116-4F9A-B760-F6F7B73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3604</Words>
  <Characters>548</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黒木 剛典</cp:lastModifiedBy>
  <cp:revision>175</cp:revision>
  <cp:lastPrinted>2019-04-23T04:30:00Z</cp:lastPrinted>
  <dcterms:created xsi:type="dcterms:W3CDTF">2021-05-19T04:43:00Z</dcterms:created>
  <dcterms:modified xsi:type="dcterms:W3CDTF">2025-05-23T01:50:00Z</dcterms:modified>
</cp:coreProperties>
</file>