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286" w:rsidRPr="002A33E4" w:rsidRDefault="003E2286" w:rsidP="005C5593">
      <w:pPr>
        <w:pStyle w:val="a3"/>
        <w:widowControl/>
        <w:jc w:val="center"/>
      </w:pPr>
      <w:r w:rsidRPr="002A33E4">
        <w:rPr>
          <w:rFonts w:hint="eastAsia"/>
          <w:sz w:val="32"/>
        </w:rPr>
        <w:t>永年勤続者表彰規程</w:t>
      </w:r>
    </w:p>
    <w:p w:rsidR="003E2286" w:rsidRPr="002A33E4" w:rsidRDefault="003E2286" w:rsidP="005C5593">
      <w:pPr>
        <w:pStyle w:val="a3"/>
        <w:widowControl/>
      </w:pPr>
    </w:p>
    <w:p w:rsidR="003E2286" w:rsidRPr="002A33E4" w:rsidRDefault="003E2286" w:rsidP="005C5593">
      <w:pPr>
        <w:pStyle w:val="a3"/>
        <w:widowControl/>
      </w:pPr>
    </w:p>
    <w:p w:rsidR="003E2286" w:rsidRPr="002A33E4" w:rsidRDefault="003E2286" w:rsidP="005C5593">
      <w:pPr>
        <w:pStyle w:val="a3"/>
        <w:widowControl/>
      </w:pPr>
      <w:r w:rsidRPr="002A33E4">
        <w:rPr>
          <w:rFonts w:hint="eastAsia"/>
        </w:rPr>
        <w:t>（適　　用）</w:t>
      </w:r>
    </w:p>
    <w:p w:rsidR="003E2286" w:rsidRPr="002A33E4" w:rsidRDefault="003E2286" w:rsidP="00687C13">
      <w:pPr>
        <w:pStyle w:val="a3"/>
        <w:widowControl/>
        <w:ind w:left="800" w:hangingChars="400" w:hanging="800"/>
      </w:pPr>
      <w:r w:rsidRPr="002A33E4">
        <w:rPr>
          <w:rFonts w:hint="eastAsia"/>
        </w:rPr>
        <w:t>第１条　　この規程は、</w:t>
      </w:r>
      <w:r w:rsidR="00687C13" w:rsidRPr="002A33E4">
        <w:rPr>
          <w:rFonts w:hint="eastAsia"/>
        </w:rPr>
        <w:t>正社員就業規則第46条第１項第５号に基づき</w:t>
      </w:r>
      <w:r w:rsidRPr="002A33E4">
        <w:rPr>
          <w:rFonts w:hint="eastAsia"/>
        </w:rPr>
        <w:t>、永年勤続者の表彰について定めたものである。</w:t>
      </w:r>
    </w:p>
    <w:p w:rsidR="003E2286" w:rsidRPr="002A33E4" w:rsidRDefault="003E2286" w:rsidP="005C5593">
      <w:pPr>
        <w:pStyle w:val="a3"/>
        <w:widowControl/>
      </w:pPr>
    </w:p>
    <w:p w:rsidR="003E2286" w:rsidRPr="002A33E4" w:rsidRDefault="003E2286" w:rsidP="005C5593">
      <w:pPr>
        <w:pStyle w:val="a3"/>
        <w:widowControl/>
      </w:pPr>
      <w:r w:rsidRPr="002A33E4">
        <w:rPr>
          <w:rFonts w:hint="eastAsia"/>
        </w:rPr>
        <w:t>（資　　格）</w:t>
      </w:r>
    </w:p>
    <w:p w:rsidR="003E2286" w:rsidRPr="002A33E4" w:rsidRDefault="003E2286" w:rsidP="005C5593">
      <w:pPr>
        <w:pStyle w:val="a3"/>
        <w:widowControl/>
      </w:pPr>
      <w:r w:rsidRPr="002A33E4">
        <w:rPr>
          <w:rFonts w:hint="eastAsia"/>
        </w:rPr>
        <w:t>第２条　　表彰は、</w:t>
      </w:r>
      <w:r w:rsidRPr="002A33E4">
        <w:fldChar w:fldCharType="begin"/>
      </w:r>
      <w:r w:rsidRPr="002A33E4">
        <w:instrText xml:space="preserve"> eq \o\ad(</w:instrText>
      </w:r>
      <w:r w:rsidRPr="002A33E4">
        <w:rPr>
          <w:rFonts w:hint="eastAsia"/>
        </w:rPr>
        <w:instrText>勤続</w:instrText>
      </w:r>
      <w:r w:rsidRPr="002A33E4">
        <w:instrText>20</w:instrText>
      </w:r>
      <w:r w:rsidRPr="002A33E4">
        <w:rPr>
          <w:rFonts w:hint="eastAsia"/>
        </w:rPr>
        <w:instrText>年に達した者で</w:instrText>
      </w:r>
      <w:r w:rsidRPr="002A33E4">
        <w:instrText>,</w:instrText>
      </w:r>
      <w:r w:rsidRPr="002A33E4">
        <w:rPr>
          <w:rFonts w:hint="eastAsia"/>
        </w:rPr>
        <w:instrText xml:space="preserve">　　　　　　　　　　　</w:instrText>
      </w:r>
      <w:r w:rsidRPr="002A33E4">
        <w:instrText>)</w:instrText>
      </w:r>
      <w:r w:rsidRPr="002A33E4">
        <w:fldChar w:fldCharType="end"/>
      </w:r>
      <w:r w:rsidRPr="002A33E4">
        <w:rPr>
          <w:rFonts w:hint="eastAsia"/>
        </w:rPr>
        <w:t>、勤務成績が良く、社業の発展に寄与した者について行う。</w:t>
      </w:r>
    </w:p>
    <w:p w:rsidR="003E2286" w:rsidRPr="002A33E4" w:rsidRDefault="003E2286" w:rsidP="005C5593">
      <w:pPr>
        <w:pStyle w:val="a3"/>
        <w:widowControl/>
        <w:ind w:leftChars="250" w:left="800" w:hangingChars="100" w:hanging="200"/>
      </w:pPr>
      <w:r w:rsidRPr="002A33E4">
        <w:rPr>
          <w:rFonts w:hint="eastAsia"/>
        </w:rPr>
        <w:t>②　前項に該当した者は、さらに引続く</w:t>
      </w:r>
      <w:r w:rsidRPr="002A33E4">
        <w:fldChar w:fldCharType="begin"/>
      </w:r>
      <w:r w:rsidRPr="002A33E4">
        <w:instrText xml:space="preserve"> eq \o\ad(</w:instrText>
      </w:r>
      <w:r w:rsidRPr="002A33E4">
        <w:rPr>
          <w:rFonts w:hint="eastAsia"/>
        </w:rPr>
        <w:instrText>勤続</w:instrText>
      </w:r>
      <w:r w:rsidRPr="002A33E4">
        <w:instrText>10</w:instrText>
      </w:r>
      <w:r w:rsidRPr="002A33E4">
        <w:rPr>
          <w:rFonts w:hint="eastAsia"/>
        </w:rPr>
        <w:instrText>年ごとに表彰を行う</w:instrText>
      </w:r>
      <w:r w:rsidRPr="002A33E4">
        <w:instrText>,</w:instrText>
      </w:r>
      <w:r w:rsidRPr="002A33E4">
        <w:rPr>
          <w:rFonts w:hint="eastAsia"/>
        </w:rPr>
        <w:instrText xml:space="preserve">　　　　　　　　　　　　　</w:instrText>
      </w:r>
      <w:r w:rsidRPr="002A33E4">
        <w:instrText>)</w:instrText>
      </w:r>
      <w:r w:rsidRPr="002A33E4">
        <w:fldChar w:fldCharType="end"/>
      </w:r>
      <w:r w:rsidRPr="002A33E4">
        <w:rPr>
          <w:rFonts w:hint="eastAsia"/>
        </w:rPr>
        <w:t>。</w:t>
      </w:r>
    </w:p>
    <w:p w:rsidR="003E2286" w:rsidRPr="002A33E4" w:rsidRDefault="003E2286" w:rsidP="005C5593">
      <w:pPr>
        <w:pStyle w:val="a3"/>
        <w:widowControl/>
      </w:pPr>
    </w:p>
    <w:p w:rsidR="003E2286" w:rsidRPr="002A33E4" w:rsidRDefault="003E2286" w:rsidP="005C5593">
      <w:pPr>
        <w:pStyle w:val="a3"/>
        <w:widowControl/>
      </w:pPr>
      <w:r w:rsidRPr="002A33E4">
        <w:rPr>
          <w:rFonts w:hint="eastAsia"/>
        </w:rPr>
        <w:t>（表彰の方法）</w:t>
      </w:r>
    </w:p>
    <w:p w:rsidR="003E2286" w:rsidRPr="002A33E4" w:rsidRDefault="003E2286" w:rsidP="005C5593">
      <w:pPr>
        <w:pStyle w:val="a3"/>
        <w:widowControl/>
        <w:ind w:left="800" w:hangingChars="400" w:hanging="800"/>
      </w:pPr>
      <w:r w:rsidRPr="002A33E4">
        <w:rPr>
          <w:rFonts w:hint="eastAsia"/>
        </w:rPr>
        <w:t>第３条　　表彰は、表彰状に勤続年数に応じた記念品を添え、毎年、会社創立記念日に、当日現在で前年同日以後に前条の要件をそなえた者について行う。</w:t>
      </w:r>
    </w:p>
    <w:p w:rsidR="003E2286" w:rsidRPr="002A33E4" w:rsidRDefault="003E2286" w:rsidP="005C5593">
      <w:pPr>
        <w:pStyle w:val="a3"/>
        <w:widowControl/>
      </w:pPr>
    </w:p>
    <w:p w:rsidR="003E2286" w:rsidRPr="002A33E4" w:rsidRDefault="003E2286" w:rsidP="005C5593">
      <w:pPr>
        <w:pStyle w:val="a3"/>
        <w:widowControl/>
      </w:pPr>
      <w:r w:rsidRPr="002A33E4">
        <w:rPr>
          <w:rFonts w:hint="eastAsia"/>
        </w:rPr>
        <w:t>（勤続年数の計算）</w:t>
      </w:r>
    </w:p>
    <w:p w:rsidR="003E2286" w:rsidRPr="002A33E4" w:rsidRDefault="003E2286" w:rsidP="005C5593">
      <w:pPr>
        <w:pStyle w:val="a3"/>
        <w:widowControl/>
        <w:ind w:left="800" w:hangingChars="400" w:hanging="800"/>
      </w:pPr>
      <w:r w:rsidRPr="002A33E4">
        <w:rPr>
          <w:rFonts w:hint="eastAsia"/>
        </w:rPr>
        <w:t>第４条　　勤続年数の計算は、正社員に採用された日（試用期間を含む）から起算し、</w:t>
      </w:r>
      <w:r w:rsidR="005C3FF9" w:rsidRPr="002A33E4">
        <w:rPr>
          <w:rFonts w:hint="eastAsia"/>
        </w:rPr>
        <w:t>正社員</w:t>
      </w:r>
      <w:r w:rsidRPr="002A33E4">
        <w:rPr>
          <w:rFonts w:hint="eastAsia"/>
        </w:rPr>
        <w:t>就業規則第</w:t>
      </w:r>
      <w:r w:rsidRPr="002A33E4">
        <w:t>11</w:t>
      </w:r>
      <w:r w:rsidRPr="002A33E4">
        <w:rPr>
          <w:rFonts w:hint="eastAsia"/>
        </w:rPr>
        <w:t>条の休職時の勤続年数の取扱いに基づいて計算されたものとする。</w:t>
      </w:r>
    </w:p>
    <w:p w:rsidR="003E2286" w:rsidRPr="002A33E4" w:rsidRDefault="003E2286" w:rsidP="005C5593">
      <w:pPr>
        <w:pStyle w:val="a3"/>
        <w:widowControl/>
      </w:pPr>
    </w:p>
    <w:p w:rsidR="003E2286" w:rsidRPr="002A33E4" w:rsidRDefault="003E2286" w:rsidP="005C5593">
      <w:pPr>
        <w:pStyle w:val="a3"/>
        <w:widowControl/>
      </w:pPr>
      <w:r w:rsidRPr="002A33E4">
        <w:rPr>
          <w:rFonts w:hint="eastAsia"/>
        </w:rPr>
        <w:t>（勤続年数の計算の特例）</w:t>
      </w:r>
    </w:p>
    <w:p w:rsidR="003E2286" w:rsidRPr="002A33E4" w:rsidRDefault="003E2286" w:rsidP="005C5593">
      <w:pPr>
        <w:pStyle w:val="a3"/>
        <w:widowControl/>
      </w:pPr>
      <w:r w:rsidRPr="002A33E4">
        <w:rPr>
          <w:rFonts w:hint="eastAsia"/>
        </w:rPr>
        <w:t>第５条　　東ソー株式会社から移籍した正社員の勤続年数は、東ソー株式会社での勤続年数を通算する。</w:t>
      </w:r>
    </w:p>
    <w:p w:rsidR="003E2286" w:rsidRPr="002A33E4" w:rsidRDefault="003E2286" w:rsidP="005C5593">
      <w:pPr>
        <w:pStyle w:val="a3"/>
        <w:widowControl/>
      </w:pPr>
    </w:p>
    <w:p w:rsidR="003E2286" w:rsidRPr="002A33E4" w:rsidRDefault="003E2286" w:rsidP="005C5593">
      <w:pPr>
        <w:pStyle w:val="a3"/>
        <w:widowControl/>
      </w:pPr>
      <w:r w:rsidRPr="002A33E4">
        <w:rPr>
          <w:rFonts w:hint="eastAsia"/>
        </w:rPr>
        <w:t>（適用除外）</w:t>
      </w:r>
    </w:p>
    <w:p w:rsidR="003E2286" w:rsidRPr="002A33E4" w:rsidRDefault="003E2286" w:rsidP="005C5593">
      <w:pPr>
        <w:pStyle w:val="a3"/>
        <w:widowControl/>
        <w:ind w:left="800" w:hangingChars="400" w:hanging="800"/>
      </w:pPr>
      <w:r w:rsidRPr="002A33E4">
        <w:rPr>
          <w:rFonts w:hint="eastAsia"/>
        </w:rPr>
        <w:t>第６条　　第２条に定める勤続年数に達した者でも、前年の会社創立記念日以後、次の各号の一に該当する事実のあった者については、表彰を繰延べ、またはこれを行わないことがある。</w:t>
      </w:r>
    </w:p>
    <w:p w:rsidR="003E2286" w:rsidRPr="002A33E4" w:rsidRDefault="003E2286" w:rsidP="005C5593">
      <w:pPr>
        <w:pStyle w:val="a3"/>
        <w:widowControl/>
        <w:ind w:leftChars="500" w:left="1400" w:hangingChars="100" w:hanging="200"/>
      </w:pPr>
      <w:r w:rsidRPr="002A33E4">
        <w:t>1.</w:t>
      </w:r>
      <w:r w:rsidRPr="002A33E4">
        <w:rPr>
          <w:rFonts w:hint="eastAsia"/>
        </w:rPr>
        <w:t xml:space="preserve">　懲戒処分を受けたとき</w:t>
      </w:r>
    </w:p>
    <w:p w:rsidR="003E2286" w:rsidRPr="002A33E4" w:rsidRDefault="003E2286" w:rsidP="005C5593">
      <w:pPr>
        <w:pStyle w:val="a3"/>
        <w:widowControl/>
        <w:ind w:leftChars="500" w:left="1400" w:hangingChars="100" w:hanging="200"/>
      </w:pPr>
      <w:r w:rsidRPr="002A33E4">
        <w:t>2.</w:t>
      </w:r>
      <w:r w:rsidRPr="002A33E4">
        <w:rPr>
          <w:rFonts w:hint="eastAsia"/>
        </w:rPr>
        <w:t xml:space="preserve">　刑罰に処せられたとき</w:t>
      </w:r>
    </w:p>
    <w:p w:rsidR="003E2286" w:rsidRPr="002A33E4" w:rsidRDefault="003E2286" w:rsidP="005C5593">
      <w:pPr>
        <w:pStyle w:val="a3"/>
        <w:widowControl/>
        <w:ind w:leftChars="500" w:left="1400" w:hangingChars="100" w:hanging="200"/>
      </w:pPr>
      <w:r w:rsidRPr="002A33E4">
        <w:t>3.</w:t>
      </w:r>
      <w:r w:rsidRPr="002A33E4">
        <w:rPr>
          <w:rFonts w:hint="eastAsia"/>
        </w:rPr>
        <w:t xml:space="preserve">　その他特に表彰を不適当と認められたとき</w:t>
      </w:r>
    </w:p>
    <w:p w:rsidR="003E2286" w:rsidRPr="002A33E4" w:rsidRDefault="003E2286" w:rsidP="005C5593">
      <w:pPr>
        <w:pStyle w:val="a3"/>
        <w:widowControl/>
      </w:pPr>
    </w:p>
    <w:p w:rsidR="003E2286" w:rsidRPr="002A33E4" w:rsidRDefault="003E2286" w:rsidP="005C5593">
      <w:pPr>
        <w:pStyle w:val="a3"/>
        <w:widowControl/>
      </w:pPr>
    </w:p>
    <w:p w:rsidR="003E2286" w:rsidRPr="002A33E4" w:rsidRDefault="003E2286" w:rsidP="005C5593">
      <w:pPr>
        <w:pStyle w:val="a3"/>
        <w:widowControl/>
        <w:jc w:val="center"/>
      </w:pPr>
      <w:r w:rsidRPr="002A33E4">
        <w:rPr>
          <w:rFonts w:hint="eastAsia"/>
        </w:rPr>
        <w:t>付　　則</w:t>
      </w:r>
    </w:p>
    <w:p w:rsidR="003E2286" w:rsidRPr="002A33E4" w:rsidRDefault="003E2286" w:rsidP="005C5593">
      <w:pPr>
        <w:pStyle w:val="a3"/>
        <w:widowControl/>
      </w:pPr>
    </w:p>
    <w:p w:rsidR="003E2286" w:rsidRPr="002A33E4" w:rsidRDefault="003E2286" w:rsidP="005C5593">
      <w:pPr>
        <w:pStyle w:val="a3"/>
        <w:widowControl/>
      </w:pPr>
      <w:r w:rsidRPr="002A33E4">
        <w:rPr>
          <w:rFonts w:hint="eastAsia"/>
        </w:rPr>
        <w:t>第１条　　この規程は、</w:t>
      </w:r>
      <w:r w:rsidRPr="002A33E4">
        <w:t>1995</w:t>
      </w:r>
      <w:r w:rsidRPr="002A33E4">
        <w:rPr>
          <w:rFonts w:hint="eastAsia"/>
        </w:rPr>
        <w:t>年</w:t>
      </w:r>
      <w:r w:rsidRPr="002A33E4">
        <w:t>10</w:t>
      </w:r>
      <w:r w:rsidRPr="002A33E4">
        <w:rPr>
          <w:rFonts w:hint="eastAsia"/>
        </w:rPr>
        <w:t>月</w:t>
      </w:r>
      <w:r w:rsidRPr="002A33E4">
        <w:t xml:space="preserve"> 1</w:t>
      </w:r>
      <w:r w:rsidRPr="002A33E4">
        <w:rPr>
          <w:rFonts w:hint="eastAsia"/>
        </w:rPr>
        <w:t>日から施行する。</w:t>
      </w:r>
    </w:p>
    <w:p w:rsidR="003E2286" w:rsidRPr="002A33E4" w:rsidRDefault="003E2286" w:rsidP="005C5593">
      <w:pPr>
        <w:pStyle w:val="a3"/>
        <w:widowControl/>
      </w:pPr>
    </w:p>
    <w:p w:rsidR="003E2286" w:rsidRPr="002A33E4" w:rsidRDefault="003E2286" w:rsidP="005C5593">
      <w:pPr>
        <w:pStyle w:val="a3"/>
        <w:widowControl/>
      </w:pPr>
    </w:p>
    <w:p w:rsidR="003E2286" w:rsidRPr="002A33E4" w:rsidRDefault="003E2286" w:rsidP="005C5593">
      <w:pPr>
        <w:pStyle w:val="a3"/>
        <w:widowControl/>
      </w:pPr>
    </w:p>
    <w:p w:rsidR="003E2286" w:rsidRPr="002A33E4" w:rsidRDefault="003E2286" w:rsidP="005C5593">
      <w:pPr>
        <w:pStyle w:val="a3"/>
        <w:widowControl/>
      </w:pPr>
    </w:p>
    <w:p w:rsidR="003E2286" w:rsidRPr="002A33E4" w:rsidRDefault="003E2286" w:rsidP="005C5593">
      <w:pPr>
        <w:pStyle w:val="a3"/>
        <w:widowControl/>
      </w:pPr>
    </w:p>
    <w:p w:rsidR="003E2286" w:rsidRPr="002A33E4" w:rsidRDefault="003E2286" w:rsidP="005C5593">
      <w:pPr>
        <w:pStyle w:val="a3"/>
        <w:widowControl/>
      </w:pPr>
    </w:p>
    <w:p w:rsidR="003E2286" w:rsidRPr="002A33E4" w:rsidRDefault="003E2286" w:rsidP="005C5593">
      <w:pPr>
        <w:pStyle w:val="a3"/>
        <w:widowControl/>
      </w:pPr>
    </w:p>
    <w:p w:rsidR="003E2286" w:rsidRPr="002A33E4" w:rsidRDefault="003E2286" w:rsidP="005C5593">
      <w:pPr>
        <w:pStyle w:val="a3"/>
        <w:widowControl/>
      </w:pPr>
    </w:p>
    <w:p w:rsidR="003E2286" w:rsidRPr="002A33E4" w:rsidRDefault="003E2286" w:rsidP="005C5593">
      <w:pPr>
        <w:pStyle w:val="a3"/>
        <w:widowControl/>
      </w:pPr>
    </w:p>
    <w:p w:rsidR="003E2286" w:rsidRPr="002A33E4" w:rsidRDefault="003E2286" w:rsidP="005C5593">
      <w:pPr>
        <w:pStyle w:val="a3"/>
        <w:widowControl/>
      </w:pPr>
    </w:p>
    <w:p w:rsidR="003E2286" w:rsidRPr="002A33E4" w:rsidRDefault="003E2286" w:rsidP="005C5593">
      <w:pPr>
        <w:pStyle w:val="a3"/>
        <w:widowControl/>
      </w:pPr>
    </w:p>
    <w:p w:rsidR="003E2286" w:rsidRPr="002A33E4" w:rsidRDefault="003E2286" w:rsidP="005C5593">
      <w:pPr>
        <w:pStyle w:val="a3"/>
        <w:widowControl/>
      </w:pPr>
    </w:p>
    <w:p w:rsidR="003E2286" w:rsidRPr="002A33E4" w:rsidRDefault="003E2286" w:rsidP="005C5593">
      <w:pPr>
        <w:pStyle w:val="a3"/>
        <w:widowControl/>
      </w:pPr>
    </w:p>
    <w:p w:rsidR="003E2286" w:rsidRPr="002A33E4" w:rsidRDefault="003E2286" w:rsidP="005C5593">
      <w:pPr>
        <w:pStyle w:val="a3"/>
        <w:widowControl/>
      </w:pPr>
    </w:p>
    <w:p w:rsidR="003E2286" w:rsidRPr="002A33E4" w:rsidRDefault="003E2286" w:rsidP="005C5593">
      <w:pPr>
        <w:pStyle w:val="a3"/>
        <w:widowControl/>
      </w:pPr>
    </w:p>
    <w:p w:rsidR="003E2286" w:rsidRPr="002A33E4" w:rsidRDefault="003E2286" w:rsidP="005C5593">
      <w:pPr>
        <w:pStyle w:val="a3"/>
        <w:widowControl/>
      </w:pPr>
    </w:p>
    <w:p w:rsidR="003E2286" w:rsidRPr="002A33E4" w:rsidRDefault="003E2286" w:rsidP="005C5593">
      <w:pPr>
        <w:pStyle w:val="a3"/>
        <w:widowControl/>
      </w:pPr>
    </w:p>
    <w:p w:rsidR="003E2286" w:rsidRPr="002A33E4" w:rsidRDefault="003E2286" w:rsidP="005C5593">
      <w:pPr>
        <w:pStyle w:val="a3"/>
        <w:widowControl/>
      </w:pPr>
    </w:p>
    <w:p w:rsidR="003E2286" w:rsidRPr="002A33E4" w:rsidRDefault="003E2286" w:rsidP="005C5593">
      <w:pPr>
        <w:pStyle w:val="a3"/>
        <w:widowControl/>
      </w:pPr>
    </w:p>
    <w:p w:rsidR="003E2286" w:rsidRPr="002A33E4" w:rsidRDefault="003E2286" w:rsidP="005C5593">
      <w:pPr>
        <w:pStyle w:val="a3"/>
        <w:widowControl/>
      </w:pPr>
    </w:p>
    <w:p w:rsidR="003E2286" w:rsidRPr="002A33E4" w:rsidRDefault="003E2286" w:rsidP="005C5593">
      <w:pPr>
        <w:pStyle w:val="a3"/>
        <w:widowControl/>
      </w:pPr>
    </w:p>
    <w:p w:rsidR="003E2286" w:rsidRPr="00C1268F" w:rsidRDefault="003E2286" w:rsidP="005C5593">
      <w:pPr>
        <w:pStyle w:val="a3"/>
        <w:widowControl/>
      </w:pPr>
      <w:bookmarkStart w:id="0" w:name="_GoBack"/>
      <w:bookmarkEnd w:id="0"/>
    </w:p>
    <w:sectPr w:rsidR="003E2286" w:rsidRPr="00C1268F" w:rsidSect="00404C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91" w:bottom="1236" w:left="1191" w:header="561" w:footer="680" w:gutter="0"/>
      <w:pgNumType w:fmt="decimalFullWidth" w:start="5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FCE" w:rsidRDefault="00784FCE">
      <w:pPr>
        <w:spacing w:line="240" w:lineRule="auto"/>
      </w:pPr>
      <w:r>
        <w:separator/>
      </w:r>
    </w:p>
  </w:endnote>
  <w:endnote w:type="continuationSeparator" w:id="0">
    <w:p w:rsidR="00784FCE" w:rsidRDefault="00784F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7B1" w:rsidRDefault="006967B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967B1" w:rsidRDefault="006967B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7B1" w:rsidRDefault="006967B1">
    <w:pPr>
      <w:pStyle w:val="a5"/>
      <w:tabs>
        <w:tab w:val="clear" w:pos="4252"/>
        <w:tab w:val="clear" w:pos="8504"/>
        <w:tab w:val="center" w:pos="4444"/>
        <w:tab w:val="right" w:pos="8808"/>
      </w:tabs>
    </w:pPr>
    <w:r>
      <w:tab/>
    </w:r>
    <w:r>
      <w:rPr>
        <w:rFonts w:hint="eastAsia"/>
      </w:rPr>
      <w:t>－</w:t>
    </w:r>
    <w:r>
      <w:fldChar w:fldCharType="begin"/>
    </w:r>
    <w:r>
      <w:instrText xml:space="preserve"> PAGE </w:instrText>
    </w:r>
    <w:r>
      <w:fldChar w:fldCharType="separate"/>
    </w:r>
    <w:r w:rsidR="00C1268F">
      <w:rPr>
        <w:rFonts w:hint="eastAsia"/>
        <w:noProof/>
      </w:rPr>
      <w:t>５０</w:t>
    </w:r>
    <w:r>
      <w:fldChar w:fldCharType="end"/>
    </w:r>
    <w:r>
      <w:rPr>
        <w:rFonts w:hint="eastAsia"/>
      </w:rPr>
      <w:t>－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A49" w:rsidRDefault="00FC3A4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FCE" w:rsidRDefault="00784FCE">
      <w:pPr>
        <w:spacing w:line="240" w:lineRule="auto"/>
      </w:pPr>
      <w:r>
        <w:separator/>
      </w:r>
    </w:p>
  </w:footnote>
  <w:footnote w:type="continuationSeparator" w:id="0">
    <w:p w:rsidR="00784FCE" w:rsidRDefault="00784F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A49" w:rsidRDefault="00FC3A4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A49" w:rsidRDefault="00FC3A4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A49" w:rsidRDefault="00FC3A4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D2A9F"/>
    <w:multiLevelType w:val="singleLevel"/>
    <w:tmpl w:val="800A80FE"/>
    <w:lvl w:ilvl="0">
      <w:start w:val="22"/>
      <w:numFmt w:val="decimal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1" w15:restartNumberingAfterBreak="0">
    <w:nsid w:val="1A2E0D6C"/>
    <w:multiLevelType w:val="singleLevel"/>
    <w:tmpl w:val="4FF83E74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405"/>
      </w:pPr>
      <w:rPr>
        <w:rFonts w:hint="eastAsia"/>
      </w:rPr>
    </w:lvl>
  </w:abstractNum>
  <w:abstractNum w:abstractNumId="2" w15:restartNumberingAfterBreak="0">
    <w:nsid w:val="30A72667"/>
    <w:multiLevelType w:val="singleLevel"/>
    <w:tmpl w:val="2FFE99DC"/>
    <w:lvl w:ilvl="0">
      <w:start w:val="17"/>
      <w:numFmt w:val="decimal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  <w:lang w:val="en-US"/>
      </w:rPr>
    </w:lvl>
  </w:abstractNum>
  <w:abstractNum w:abstractNumId="3" w15:restartNumberingAfterBreak="0">
    <w:nsid w:val="31BA7A04"/>
    <w:multiLevelType w:val="hybridMultilevel"/>
    <w:tmpl w:val="B6CE78DE"/>
    <w:lvl w:ilvl="0" w:tplc="4B2A2188">
      <w:start w:val="10"/>
      <w:numFmt w:val="decimal"/>
      <w:lvlText w:val="第%1章"/>
      <w:lvlJc w:val="left"/>
      <w:pPr>
        <w:tabs>
          <w:tab w:val="num" w:pos="1275"/>
        </w:tabs>
        <w:ind w:left="1275" w:hanging="127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D97EE8"/>
    <w:multiLevelType w:val="hybridMultilevel"/>
    <w:tmpl w:val="CEAE9B7A"/>
    <w:lvl w:ilvl="0" w:tplc="9A74BF0C">
      <w:start w:val="3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3FD70AA"/>
    <w:multiLevelType w:val="singleLevel"/>
    <w:tmpl w:val="E74AC652"/>
    <w:lvl w:ilvl="0">
      <w:start w:val="1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6" w15:restartNumberingAfterBreak="0">
    <w:nsid w:val="4A671491"/>
    <w:multiLevelType w:val="singleLevel"/>
    <w:tmpl w:val="4536AB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4E7C20F2"/>
    <w:multiLevelType w:val="singleLevel"/>
    <w:tmpl w:val="2348E7B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8" w15:restartNumberingAfterBreak="0">
    <w:nsid w:val="5C6F46D3"/>
    <w:multiLevelType w:val="singleLevel"/>
    <w:tmpl w:val="A874FCC0"/>
    <w:lvl w:ilvl="0">
      <w:start w:val="1"/>
      <w:numFmt w:val="decimal"/>
      <w:lvlText w:val="%1)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9" w15:restartNumberingAfterBreak="0">
    <w:nsid w:val="7EED2401"/>
    <w:multiLevelType w:val="singleLevel"/>
    <w:tmpl w:val="0A302E28"/>
    <w:lvl w:ilvl="0">
      <w:start w:val="1"/>
      <w:numFmt w:val="decimal"/>
      <w:lvlText w:val="%1.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8"/>
  </w:num>
  <w:num w:numId="5">
    <w:abstractNumId w:val="9"/>
  </w:num>
  <w:num w:numId="6">
    <w:abstractNumId w:val="1"/>
  </w:num>
  <w:num w:numId="7">
    <w:abstractNumId w:val="2"/>
  </w:num>
  <w:num w:numId="8">
    <w:abstractNumId w:val="0"/>
  </w:num>
  <w:num w:numId="9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oNotHyphenateCaps/>
  <w:drawingGridHorizontalSpacing w:val="120"/>
  <w:drawingGridVerticalSpacing w:val="163"/>
  <w:displayHorizontalDrawingGridEvery w:val="2"/>
  <w:displayVerticalDrawingGridEvery w:val="2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23.4 mm,0.4 pt"/>
    <w:docVar w:name="CharSpaceMode" w:val=" 0"/>
    <w:docVar w:name="HeaderDateTimeMode" w:val=" 0"/>
    <w:docVar w:name="HeaderDateTimeOpt" w:val=" 0"/>
    <w:docVar w:name="HeaderDocInfoMode" w:val=" 0"/>
    <w:docVar w:name="HeaderDocInfoOpt" w:val=" 0"/>
    <w:docVar w:name="HeaderPageNumberMode" w:val=" 21"/>
    <w:docVar w:name="OverlayMode" w:val=" 0"/>
    <w:docVar w:name="PageNUp" w:val=" 1"/>
  </w:docVars>
  <w:rsids>
    <w:rsidRoot w:val="00E303EE"/>
    <w:rsid w:val="00004F0A"/>
    <w:rsid w:val="000062C1"/>
    <w:rsid w:val="00006EEE"/>
    <w:rsid w:val="000108B2"/>
    <w:rsid w:val="00015C43"/>
    <w:rsid w:val="0002533D"/>
    <w:rsid w:val="0002665A"/>
    <w:rsid w:val="00030D3D"/>
    <w:rsid w:val="0003129B"/>
    <w:rsid w:val="000321C2"/>
    <w:rsid w:val="00032850"/>
    <w:rsid w:val="00033610"/>
    <w:rsid w:val="00036ED2"/>
    <w:rsid w:val="00040832"/>
    <w:rsid w:val="00045002"/>
    <w:rsid w:val="00046D50"/>
    <w:rsid w:val="0004740B"/>
    <w:rsid w:val="00050BA8"/>
    <w:rsid w:val="0005180D"/>
    <w:rsid w:val="00054D38"/>
    <w:rsid w:val="00055113"/>
    <w:rsid w:val="00055127"/>
    <w:rsid w:val="00055DA3"/>
    <w:rsid w:val="0006460B"/>
    <w:rsid w:val="0007378E"/>
    <w:rsid w:val="00090355"/>
    <w:rsid w:val="00090CDC"/>
    <w:rsid w:val="0009355E"/>
    <w:rsid w:val="000953C8"/>
    <w:rsid w:val="000959AE"/>
    <w:rsid w:val="000974A7"/>
    <w:rsid w:val="000A1893"/>
    <w:rsid w:val="000A2260"/>
    <w:rsid w:val="000A324D"/>
    <w:rsid w:val="000A42A5"/>
    <w:rsid w:val="000A7E6A"/>
    <w:rsid w:val="000B0DFA"/>
    <w:rsid w:val="000B4FC7"/>
    <w:rsid w:val="000B5EC0"/>
    <w:rsid w:val="000C1ADD"/>
    <w:rsid w:val="000C29A9"/>
    <w:rsid w:val="000C6DDB"/>
    <w:rsid w:val="000D4BA5"/>
    <w:rsid w:val="000E14B4"/>
    <w:rsid w:val="000F4950"/>
    <w:rsid w:val="00101034"/>
    <w:rsid w:val="001021B4"/>
    <w:rsid w:val="00102C3E"/>
    <w:rsid w:val="00107B29"/>
    <w:rsid w:val="001125EE"/>
    <w:rsid w:val="0011364E"/>
    <w:rsid w:val="001177F3"/>
    <w:rsid w:val="00120102"/>
    <w:rsid w:val="0012069F"/>
    <w:rsid w:val="001216D9"/>
    <w:rsid w:val="001227A9"/>
    <w:rsid w:val="001243DD"/>
    <w:rsid w:val="0013103C"/>
    <w:rsid w:val="00136CE5"/>
    <w:rsid w:val="0014141A"/>
    <w:rsid w:val="0014270B"/>
    <w:rsid w:val="00147B80"/>
    <w:rsid w:val="0015019E"/>
    <w:rsid w:val="00157332"/>
    <w:rsid w:val="00162318"/>
    <w:rsid w:val="00162B7F"/>
    <w:rsid w:val="00167FEE"/>
    <w:rsid w:val="001721C1"/>
    <w:rsid w:val="00173611"/>
    <w:rsid w:val="00176E0A"/>
    <w:rsid w:val="001773A4"/>
    <w:rsid w:val="0018079B"/>
    <w:rsid w:val="0018716C"/>
    <w:rsid w:val="00187591"/>
    <w:rsid w:val="00190812"/>
    <w:rsid w:val="00191779"/>
    <w:rsid w:val="001A1F96"/>
    <w:rsid w:val="001A7B00"/>
    <w:rsid w:val="001B111C"/>
    <w:rsid w:val="001B195A"/>
    <w:rsid w:val="001C123D"/>
    <w:rsid w:val="001C6339"/>
    <w:rsid w:val="001D2807"/>
    <w:rsid w:val="001D460B"/>
    <w:rsid w:val="001D53F3"/>
    <w:rsid w:val="001E0537"/>
    <w:rsid w:val="001E6B34"/>
    <w:rsid w:val="001F05E6"/>
    <w:rsid w:val="001F595A"/>
    <w:rsid w:val="00204010"/>
    <w:rsid w:val="002045AB"/>
    <w:rsid w:val="00204D6D"/>
    <w:rsid w:val="00205317"/>
    <w:rsid w:val="0021304E"/>
    <w:rsid w:val="002205BD"/>
    <w:rsid w:val="00226C71"/>
    <w:rsid w:val="002275B6"/>
    <w:rsid w:val="00230526"/>
    <w:rsid w:val="00237638"/>
    <w:rsid w:val="00244E6F"/>
    <w:rsid w:val="002518DF"/>
    <w:rsid w:val="00257566"/>
    <w:rsid w:val="002614CF"/>
    <w:rsid w:val="00262008"/>
    <w:rsid w:val="00271BE5"/>
    <w:rsid w:val="00273B04"/>
    <w:rsid w:val="00282FDC"/>
    <w:rsid w:val="002838E5"/>
    <w:rsid w:val="002858C5"/>
    <w:rsid w:val="00286B82"/>
    <w:rsid w:val="00293FE2"/>
    <w:rsid w:val="002940E5"/>
    <w:rsid w:val="002A33E4"/>
    <w:rsid w:val="002B19DA"/>
    <w:rsid w:val="002B1E29"/>
    <w:rsid w:val="002B2E3F"/>
    <w:rsid w:val="002B36C9"/>
    <w:rsid w:val="002B6E0A"/>
    <w:rsid w:val="002B73A1"/>
    <w:rsid w:val="002D098B"/>
    <w:rsid w:val="002D5463"/>
    <w:rsid w:val="002E0D77"/>
    <w:rsid w:val="002E6368"/>
    <w:rsid w:val="002F797F"/>
    <w:rsid w:val="003032FD"/>
    <w:rsid w:val="00304223"/>
    <w:rsid w:val="00316339"/>
    <w:rsid w:val="00320B83"/>
    <w:rsid w:val="00325572"/>
    <w:rsid w:val="00333AA3"/>
    <w:rsid w:val="00334F48"/>
    <w:rsid w:val="00342C6F"/>
    <w:rsid w:val="00342FF9"/>
    <w:rsid w:val="003452F8"/>
    <w:rsid w:val="00356311"/>
    <w:rsid w:val="003572A8"/>
    <w:rsid w:val="003578AE"/>
    <w:rsid w:val="00357D18"/>
    <w:rsid w:val="00360F5B"/>
    <w:rsid w:val="003636EF"/>
    <w:rsid w:val="00366B55"/>
    <w:rsid w:val="003710E5"/>
    <w:rsid w:val="00372F53"/>
    <w:rsid w:val="003740D0"/>
    <w:rsid w:val="00380060"/>
    <w:rsid w:val="0038368C"/>
    <w:rsid w:val="00386E78"/>
    <w:rsid w:val="0039183C"/>
    <w:rsid w:val="0039622C"/>
    <w:rsid w:val="003B3E43"/>
    <w:rsid w:val="003B5C16"/>
    <w:rsid w:val="003C0A84"/>
    <w:rsid w:val="003C24A4"/>
    <w:rsid w:val="003C2910"/>
    <w:rsid w:val="003E2286"/>
    <w:rsid w:val="003E3C94"/>
    <w:rsid w:val="003E6B30"/>
    <w:rsid w:val="003F0845"/>
    <w:rsid w:val="00400F10"/>
    <w:rsid w:val="00401175"/>
    <w:rsid w:val="004013AD"/>
    <w:rsid w:val="004024BF"/>
    <w:rsid w:val="004032D9"/>
    <w:rsid w:val="00404C64"/>
    <w:rsid w:val="00406CAC"/>
    <w:rsid w:val="0041066B"/>
    <w:rsid w:val="00411040"/>
    <w:rsid w:val="00415838"/>
    <w:rsid w:val="00420AA4"/>
    <w:rsid w:val="0042152C"/>
    <w:rsid w:val="004234D4"/>
    <w:rsid w:val="0042410D"/>
    <w:rsid w:val="004271D2"/>
    <w:rsid w:val="00442F7A"/>
    <w:rsid w:val="00451C3D"/>
    <w:rsid w:val="00460FF6"/>
    <w:rsid w:val="00465778"/>
    <w:rsid w:val="00465FC4"/>
    <w:rsid w:val="004664A6"/>
    <w:rsid w:val="0047063D"/>
    <w:rsid w:val="0047194A"/>
    <w:rsid w:val="004731AA"/>
    <w:rsid w:val="00483B3F"/>
    <w:rsid w:val="0049228C"/>
    <w:rsid w:val="0049676F"/>
    <w:rsid w:val="004A0250"/>
    <w:rsid w:val="004A2EEA"/>
    <w:rsid w:val="004B1F3A"/>
    <w:rsid w:val="004C23CE"/>
    <w:rsid w:val="004C2A48"/>
    <w:rsid w:val="004D0245"/>
    <w:rsid w:val="004D09B0"/>
    <w:rsid w:val="004D7A2C"/>
    <w:rsid w:val="004E378E"/>
    <w:rsid w:val="004E4ADE"/>
    <w:rsid w:val="004E714C"/>
    <w:rsid w:val="004F1905"/>
    <w:rsid w:val="004F267E"/>
    <w:rsid w:val="005033D5"/>
    <w:rsid w:val="005044FB"/>
    <w:rsid w:val="00521EE9"/>
    <w:rsid w:val="005308C0"/>
    <w:rsid w:val="00531531"/>
    <w:rsid w:val="00532FDA"/>
    <w:rsid w:val="0053720E"/>
    <w:rsid w:val="0054310D"/>
    <w:rsid w:val="00547976"/>
    <w:rsid w:val="00554087"/>
    <w:rsid w:val="00554BCA"/>
    <w:rsid w:val="00560682"/>
    <w:rsid w:val="00565565"/>
    <w:rsid w:val="00565591"/>
    <w:rsid w:val="00567409"/>
    <w:rsid w:val="00567E63"/>
    <w:rsid w:val="00581585"/>
    <w:rsid w:val="00583D60"/>
    <w:rsid w:val="00586332"/>
    <w:rsid w:val="00590764"/>
    <w:rsid w:val="005B4DA4"/>
    <w:rsid w:val="005C0EE0"/>
    <w:rsid w:val="005C2502"/>
    <w:rsid w:val="005C3FF9"/>
    <w:rsid w:val="005C5593"/>
    <w:rsid w:val="005D1B18"/>
    <w:rsid w:val="005D5EAB"/>
    <w:rsid w:val="005E5724"/>
    <w:rsid w:val="005E5E77"/>
    <w:rsid w:val="005F4819"/>
    <w:rsid w:val="005F6130"/>
    <w:rsid w:val="00603457"/>
    <w:rsid w:val="00606F40"/>
    <w:rsid w:val="00610F7D"/>
    <w:rsid w:val="00614187"/>
    <w:rsid w:val="0061714F"/>
    <w:rsid w:val="00621D30"/>
    <w:rsid w:val="00622C0F"/>
    <w:rsid w:val="006236C0"/>
    <w:rsid w:val="00624DBA"/>
    <w:rsid w:val="006315CC"/>
    <w:rsid w:val="00634F81"/>
    <w:rsid w:val="006350E9"/>
    <w:rsid w:val="00641567"/>
    <w:rsid w:val="006421C6"/>
    <w:rsid w:val="00642548"/>
    <w:rsid w:val="00642851"/>
    <w:rsid w:val="00647353"/>
    <w:rsid w:val="006526DE"/>
    <w:rsid w:val="00653E22"/>
    <w:rsid w:val="00656209"/>
    <w:rsid w:val="00662B9E"/>
    <w:rsid w:val="00666C6A"/>
    <w:rsid w:val="00670D56"/>
    <w:rsid w:val="00676AFA"/>
    <w:rsid w:val="006831FE"/>
    <w:rsid w:val="00684B92"/>
    <w:rsid w:val="00685977"/>
    <w:rsid w:val="00687C13"/>
    <w:rsid w:val="006967B1"/>
    <w:rsid w:val="006B7078"/>
    <w:rsid w:val="006B7A0E"/>
    <w:rsid w:val="006C20D1"/>
    <w:rsid w:val="006C62A2"/>
    <w:rsid w:val="006D21B7"/>
    <w:rsid w:val="006D3064"/>
    <w:rsid w:val="006D60B6"/>
    <w:rsid w:val="006E14E0"/>
    <w:rsid w:val="006E4C48"/>
    <w:rsid w:val="006E4C7C"/>
    <w:rsid w:val="006F0AE6"/>
    <w:rsid w:val="00701122"/>
    <w:rsid w:val="00701B29"/>
    <w:rsid w:val="00701F12"/>
    <w:rsid w:val="007105CA"/>
    <w:rsid w:val="00711F58"/>
    <w:rsid w:val="007132A8"/>
    <w:rsid w:val="007135EC"/>
    <w:rsid w:val="007200B2"/>
    <w:rsid w:val="00720727"/>
    <w:rsid w:val="0072086D"/>
    <w:rsid w:val="00721583"/>
    <w:rsid w:val="00725F49"/>
    <w:rsid w:val="007266E8"/>
    <w:rsid w:val="00727053"/>
    <w:rsid w:val="0073780D"/>
    <w:rsid w:val="007411F3"/>
    <w:rsid w:val="00741334"/>
    <w:rsid w:val="00743FB1"/>
    <w:rsid w:val="00751C27"/>
    <w:rsid w:val="00752ED3"/>
    <w:rsid w:val="007570AC"/>
    <w:rsid w:val="007601AD"/>
    <w:rsid w:val="007616E4"/>
    <w:rsid w:val="00761AFB"/>
    <w:rsid w:val="00762F05"/>
    <w:rsid w:val="00766C0E"/>
    <w:rsid w:val="00771FC5"/>
    <w:rsid w:val="0077705C"/>
    <w:rsid w:val="0077756F"/>
    <w:rsid w:val="00777A8D"/>
    <w:rsid w:val="00782D22"/>
    <w:rsid w:val="00784FCE"/>
    <w:rsid w:val="00787073"/>
    <w:rsid w:val="007873AD"/>
    <w:rsid w:val="00791109"/>
    <w:rsid w:val="007933C8"/>
    <w:rsid w:val="007951FC"/>
    <w:rsid w:val="0079574D"/>
    <w:rsid w:val="007A1A87"/>
    <w:rsid w:val="007A5E7E"/>
    <w:rsid w:val="007A647F"/>
    <w:rsid w:val="007B47EC"/>
    <w:rsid w:val="007B60AA"/>
    <w:rsid w:val="007B6248"/>
    <w:rsid w:val="007B6AAB"/>
    <w:rsid w:val="007C18C0"/>
    <w:rsid w:val="007C2718"/>
    <w:rsid w:val="007C791F"/>
    <w:rsid w:val="007D02DB"/>
    <w:rsid w:val="007D13C4"/>
    <w:rsid w:val="007D3333"/>
    <w:rsid w:val="007D5CC4"/>
    <w:rsid w:val="007F20E5"/>
    <w:rsid w:val="007F2439"/>
    <w:rsid w:val="007F3F10"/>
    <w:rsid w:val="007F6670"/>
    <w:rsid w:val="007F667C"/>
    <w:rsid w:val="0080544C"/>
    <w:rsid w:val="00813382"/>
    <w:rsid w:val="00824A73"/>
    <w:rsid w:val="0084084C"/>
    <w:rsid w:val="00841DFA"/>
    <w:rsid w:val="008433C3"/>
    <w:rsid w:val="00844D89"/>
    <w:rsid w:val="00845F5E"/>
    <w:rsid w:val="00847F63"/>
    <w:rsid w:val="00855505"/>
    <w:rsid w:val="0085588A"/>
    <w:rsid w:val="00855A30"/>
    <w:rsid w:val="00857F81"/>
    <w:rsid w:val="0086136F"/>
    <w:rsid w:val="0087348D"/>
    <w:rsid w:val="00873FE9"/>
    <w:rsid w:val="00874954"/>
    <w:rsid w:val="00875C1C"/>
    <w:rsid w:val="00876501"/>
    <w:rsid w:val="0088281D"/>
    <w:rsid w:val="00882B95"/>
    <w:rsid w:val="00883399"/>
    <w:rsid w:val="0088576B"/>
    <w:rsid w:val="00897411"/>
    <w:rsid w:val="008A3BAD"/>
    <w:rsid w:val="008B3E7C"/>
    <w:rsid w:val="008B58FD"/>
    <w:rsid w:val="008C011C"/>
    <w:rsid w:val="008C56BA"/>
    <w:rsid w:val="008C7775"/>
    <w:rsid w:val="008D0AF4"/>
    <w:rsid w:val="008D1290"/>
    <w:rsid w:val="008D57FB"/>
    <w:rsid w:val="008D5A34"/>
    <w:rsid w:val="008D63EA"/>
    <w:rsid w:val="008E0ADF"/>
    <w:rsid w:val="008E2D85"/>
    <w:rsid w:val="008E3462"/>
    <w:rsid w:val="008F061C"/>
    <w:rsid w:val="008F1EAB"/>
    <w:rsid w:val="008F714D"/>
    <w:rsid w:val="0090031E"/>
    <w:rsid w:val="00903971"/>
    <w:rsid w:val="00914ACA"/>
    <w:rsid w:val="00915509"/>
    <w:rsid w:val="00916BCF"/>
    <w:rsid w:val="00917164"/>
    <w:rsid w:val="009178F2"/>
    <w:rsid w:val="00921E84"/>
    <w:rsid w:val="00924CAA"/>
    <w:rsid w:val="00945DE2"/>
    <w:rsid w:val="00950498"/>
    <w:rsid w:val="009523CF"/>
    <w:rsid w:val="00954358"/>
    <w:rsid w:val="00955E04"/>
    <w:rsid w:val="00956EEF"/>
    <w:rsid w:val="0097074E"/>
    <w:rsid w:val="009779B2"/>
    <w:rsid w:val="00982831"/>
    <w:rsid w:val="009832F0"/>
    <w:rsid w:val="009870F5"/>
    <w:rsid w:val="0098772B"/>
    <w:rsid w:val="00990176"/>
    <w:rsid w:val="00990265"/>
    <w:rsid w:val="00991253"/>
    <w:rsid w:val="0099299D"/>
    <w:rsid w:val="00993F8D"/>
    <w:rsid w:val="00994E46"/>
    <w:rsid w:val="009A48C9"/>
    <w:rsid w:val="009B0AE7"/>
    <w:rsid w:val="009B244F"/>
    <w:rsid w:val="009C527F"/>
    <w:rsid w:val="009D7393"/>
    <w:rsid w:val="009E0D62"/>
    <w:rsid w:val="009E28C3"/>
    <w:rsid w:val="009F0386"/>
    <w:rsid w:val="009F3FC7"/>
    <w:rsid w:val="009F5086"/>
    <w:rsid w:val="009F5586"/>
    <w:rsid w:val="009F6381"/>
    <w:rsid w:val="009F72C3"/>
    <w:rsid w:val="00A0185D"/>
    <w:rsid w:val="00A14049"/>
    <w:rsid w:val="00A16F36"/>
    <w:rsid w:val="00A17EC9"/>
    <w:rsid w:val="00A201FC"/>
    <w:rsid w:val="00A23333"/>
    <w:rsid w:val="00A322F6"/>
    <w:rsid w:val="00A3323B"/>
    <w:rsid w:val="00A41815"/>
    <w:rsid w:val="00A4201D"/>
    <w:rsid w:val="00A54A6C"/>
    <w:rsid w:val="00A5764F"/>
    <w:rsid w:val="00A57F4A"/>
    <w:rsid w:val="00A6022D"/>
    <w:rsid w:val="00A6311E"/>
    <w:rsid w:val="00A65A3B"/>
    <w:rsid w:val="00A67AFB"/>
    <w:rsid w:val="00A7374A"/>
    <w:rsid w:val="00A74B97"/>
    <w:rsid w:val="00A771F4"/>
    <w:rsid w:val="00A8052A"/>
    <w:rsid w:val="00A824EB"/>
    <w:rsid w:val="00A85AF2"/>
    <w:rsid w:val="00A860FD"/>
    <w:rsid w:val="00A87D85"/>
    <w:rsid w:val="00A90749"/>
    <w:rsid w:val="00A93EAF"/>
    <w:rsid w:val="00AA6132"/>
    <w:rsid w:val="00AA6AE0"/>
    <w:rsid w:val="00AA6C5D"/>
    <w:rsid w:val="00AA7620"/>
    <w:rsid w:val="00AB3264"/>
    <w:rsid w:val="00AC53B5"/>
    <w:rsid w:val="00AC62D4"/>
    <w:rsid w:val="00AC67BD"/>
    <w:rsid w:val="00AC67FE"/>
    <w:rsid w:val="00AD18FF"/>
    <w:rsid w:val="00AD5548"/>
    <w:rsid w:val="00AE128E"/>
    <w:rsid w:val="00AE178B"/>
    <w:rsid w:val="00AE4C31"/>
    <w:rsid w:val="00AE5154"/>
    <w:rsid w:val="00AF3266"/>
    <w:rsid w:val="00B01ECD"/>
    <w:rsid w:val="00B10902"/>
    <w:rsid w:val="00B14D1C"/>
    <w:rsid w:val="00B156DB"/>
    <w:rsid w:val="00B17CFE"/>
    <w:rsid w:val="00B229F7"/>
    <w:rsid w:val="00B27B76"/>
    <w:rsid w:val="00B339BC"/>
    <w:rsid w:val="00B35851"/>
    <w:rsid w:val="00B3603E"/>
    <w:rsid w:val="00B36D4A"/>
    <w:rsid w:val="00B37FBE"/>
    <w:rsid w:val="00B41F7E"/>
    <w:rsid w:val="00B41FE4"/>
    <w:rsid w:val="00B42727"/>
    <w:rsid w:val="00B4679A"/>
    <w:rsid w:val="00B472FD"/>
    <w:rsid w:val="00B534FB"/>
    <w:rsid w:val="00B56217"/>
    <w:rsid w:val="00B62477"/>
    <w:rsid w:val="00B65237"/>
    <w:rsid w:val="00B72C46"/>
    <w:rsid w:val="00B7338A"/>
    <w:rsid w:val="00B73A56"/>
    <w:rsid w:val="00B73FFC"/>
    <w:rsid w:val="00B776A0"/>
    <w:rsid w:val="00B828F2"/>
    <w:rsid w:val="00B845B8"/>
    <w:rsid w:val="00B8555E"/>
    <w:rsid w:val="00B90349"/>
    <w:rsid w:val="00B93B64"/>
    <w:rsid w:val="00B97374"/>
    <w:rsid w:val="00B97E17"/>
    <w:rsid w:val="00BA32D5"/>
    <w:rsid w:val="00BA788E"/>
    <w:rsid w:val="00BB15E2"/>
    <w:rsid w:val="00BB1DF3"/>
    <w:rsid w:val="00BB309F"/>
    <w:rsid w:val="00BC3342"/>
    <w:rsid w:val="00BC4279"/>
    <w:rsid w:val="00BD3224"/>
    <w:rsid w:val="00BD401C"/>
    <w:rsid w:val="00BE258B"/>
    <w:rsid w:val="00BE6F33"/>
    <w:rsid w:val="00BE7F32"/>
    <w:rsid w:val="00BF2658"/>
    <w:rsid w:val="00BF470A"/>
    <w:rsid w:val="00C01055"/>
    <w:rsid w:val="00C02F51"/>
    <w:rsid w:val="00C05B78"/>
    <w:rsid w:val="00C05FD0"/>
    <w:rsid w:val="00C1268F"/>
    <w:rsid w:val="00C12D30"/>
    <w:rsid w:val="00C133E6"/>
    <w:rsid w:val="00C14D23"/>
    <w:rsid w:val="00C157F7"/>
    <w:rsid w:val="00C20511"/>
    <w:rsid w:val="00C21A88"/>
    <w:rsid w:val="00C22954"/>
    <w:rsid w:val="00C23272"/>
    <w:rsid w:val="00C30A64"/>
    <w:rsid w:val="00C3199D"/>
    <w:rsid w:val="00C31C57"/>
    <w:rsid w:val="00C36A64"/>
    <w:rsid w:val="00C37BBD"/>
    <w:rsid w:val="00C42C0E"/>
    <w:rsid w:val="00C453A3"/>
    <w:rsid w:val="00C4657D"/>
    <w:rsid w:val="00C50F16"/>
    <w:rsid w:val="00C528DF"/>
    <w:rsid w:val="00C53BB8"/>
    <w:rsid w:val="00C70150"/>
    <w:rsid w:val="00C70C15"/>
    <w:rsid w:val="00C7316C"/>
    <w:rsid w:val="00C85757"/>
    <w:rsid w:val="00C868C1"/>
    <w:rsid w:val="00C918F0"/>
    <w:rsid w:val="00C94C0F"/>
    <w:rsid w:val="00C9590E"/>
    <w:rsid w:val="00CA06EA"/>
    <w:rsid w:val="00CA6F02"/>
    <w:rsid w:val="00CA75C7"/>
    <w:rsid w:val="00CB2E63"/>
    <w:rsid w:val="00CB3CA3"/>
    <w:rsid w:val="00CC446A"/>
    <w:rsid w:val="00CC45C9"/>
    <w:rsid w:val="00CC7403"/>
    <w:rsid w:val="00CD098C"/>
    <w:rsid w:val="00CD5F94"/>
    <w:rsid w:val="00CD6353"/>
    <w:rsid w:val="00CF5AEB"/>
    <w:rsid w:val="00CF7961"/>
    <w:rsid w:val="00D01A3C"/>
    <w:rsid w:val="00D05E2E"/>
    <w:rsid w:val="00D06466"/>
    <w:rsid w:val="00D14D98"/>
    <w:rsid w:val="00D17C5D"/>
    <w:rsid w:val="00D21594"/>
    <w:rsid w:val="00D30AAD"/>
    <w:rsid w:val="00D37157"/>
    <w:rsid w:val="00D46000"/>
    <w:rsid w:val="00D468E0"/>
    <w:rsid w:val="00D50D41"/>
    <w:rsid w:val="00D544AF"/>
    <w:rsid w:val="00D56D2A"/>
    <w:rsid w:val="00D62062"/>
    <w:rsid w:val="00D63C86"/>
    <w:rsid w:val="00D63DBA"/>
    <w:rsid w:val="00D70B7B"/>
    <w:rsid w:val="00D7204F"/>
    <w:rsid w:val="00D744DA"/>
    <w:rsid w:val="00D767CA"/>
    <w:rsid w:val="00D829F2"/>
    <w:rsid w:val="00D84070"/>
    <w:rsid w:val="00D862A9"/>
    <w:rsid w:val="00D8785C"/>
    <w:rsid w:val="00D90916"/>
    <w:rsid w:val="00D92F04"/>
    <w:rsid w:val="00DA04F4"/>
    <w:rsid w:val="00DA7509"/>
    <w:rsid w:val="00DB36BE"/>
    <w:rsid w:val="00DC1CF9"/>
    <w:rsid w:val="00DC20BF"/>
    <w:rsid w:val="00DD1CD4"/>
    <w:rsid w:val="00DD3C55"/>
    <w:rsid w:val="00DD5F75"/>
    <w:rsid w:val="00DE217D"/>
    <w:rsid w:val="00DE3786"/>
    <w:rsid w:val="00E0027E"/>
    <w:rsid w:val="00E02DE0"/>
    <w:rsid w:val="00E14DBA"/>
    <w:rsid w:val="00E14F9D"/>
    <w:rsid w:val="00E2208C"/>
    <w:rsid w:val="00E223AC"/>
    <w:rsid w:val="00E2459D"/>
    <w:rsid w:val="00E27EC4"/>
    <w:rsid w:val="00E30316"/>
    <w:rsid w:val="00E303EE"/>
    <w:rsid w:val="00E324C6"/>
    <w:rsid w:val="00E35BBD"/>
    <w:rsid w:val="00E36216"/>
    <w:rsid w:val="00E42C87"/>
    <w:rsid w:val="00E471BD"/>
    <w:rsid w:val="00E551F8"/>
    <w:rsid w:val="00E6209B"/>
    <w:rsid w:val="00E622DB"/>
    <w:rsid w:val="00E637DA"/>
    <w:rsid w:val="00E70A00"/>
    <w:rsid w:val="00E70F30"/>
    <w:rsid w:val="00E71651"/>
    <w:rsid w:val="00E7271F"/>
    <w:rsid w:val="00E727B3"/>
    <w:rsid w:val="00E80775"/>
    <w:rsid w:val="00E87990"/>
    <w:rsid w:val="00EA2C45"/>
    <w:rsid w:val="00EB211E"/>
    <w:rsid w:val="00EB25DC"/>
    <w:rsid w:val="00EB5DAA"/>
    <w:rsid w:val="00EC15A3"/>
    <w:rsid w:val="00EC287A"/>
    <w:rsid w:val="00EC34B7"/>
    <w:rsid w:val="00EC7DD0"/>
    <w:rsid w:val="00ED2317"/>
    <w:rsid w:val="00ED31CD"/>
    <w:rsid w:val="00ED42C5"/>
    <w:rsid w:val="00ED7A7E"/>
    <w:rsid w:val="00EE26D9"/>
    <w:rsid w:val="00EE6615"/>
    <w:rsid w:val="00EE6AE1"/>
    <w:rsid w:val="00EF0344"/>
    <w:rsid w:val="00EF05CC"/>
    <w:rsid w:val="00EF07E4"/>
    <w:rsid w:val="00EF47F9"/>
    <w:rsid w:val="00F05729"/>
    <w:rsid w:val="00F05E96"/>
    <w:rsid w:val="00F134BF"/>
    <w:rsid w:val="00F1351B"/>
    <w:rsid w:val="00F22FD8"/>
    <w:rsid w:val="00F2370C"/>
    <w:rsid w:val="00F239AA"/>
    <w:rsid w:val="00F3027B"/>
    <w:rsid w:val="00F37B93"/>
    <w:rsid w:val="00F37E44"/>
    <w:rsid w:val="00F459E2"/>
    <w:rsid w:val="00F474C1"/>
    <w:rsid w:val="00F51011"/>
    <w:rsid w:val="00F55392"/>
    <w:rsid w:val="00F554B9"/>
    <w:rsid w:val="00F61BA7"/>
    <w:rsid w:val="00F61FA4"/>
    <w:rsid w:val="00F750C1"/>
    <w:rsid w:val="00F84219"/>
    <w:rsid w:val="00F865E8"/>
    <w:rsid w:val="00F9164E"/>
    <w:rsid w:val="00F94A1E"/>
    <w:rsid w:val="00FA4E6C"/>
    <w:rsid w:val="00FB42F2"/>
    <w:rsid w:val="00FB59AB"/>
    <w:rsid w:val="00FB7AF0"/>
    <w:rsid w:val="00FC20FC"/>
    <w:rsid w:val="00FC3A49"/>
    <w:rsid w:val="00FC4AB3"/>
    <w:rsid w:val="00FD3A10"/>
    <w:rsid w:val="00FD6ADD"/>
    <w:rsid w:val="00FE122A"/>
    <w:rsid w:val="00FE51BB"/>
    <w:rsid w:val="00FE62A0"/>
    <w:rsid w:val="00FE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14B2E1-76EC-4139-9C7C-2F3138239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36" w:lineRule="exact"/>
      <w:textAlignment w:val="baseline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40" w:lineRule="atLeast"/>
    </w:pPr>
    <w:rPr>
      <w:sz w:val="20"/>
    </w:rPr>
  </w:style>
  <w:style w:type="paragraph" w:styleId="a4">
    <w:name w:val="header"/>
    <w:basedOn w:val="a"/>
    <w:pPr>
      <w:tabs>
        <w:tab w:val="center" w:pos="4252"/>
        <w:tab w:val="right" w:pos="8504"/>
      </w:tabs>
      <w:spacing w:line="360" w:lineRule="auto"/>
    </w:pPr>
    <w:rPr>
      <w:sz w:val="20"/>
    </w:rPr>
  </w:style>
  <w:style w:type="paragraph" w:styleId="a5">
    <w:name w:val="footer"/>
    <w:basedOn w:val="a"/>
    <w:pPr>
      <w:tabs>
        <w:tab w:val="center" w:pos="4252"/>
        <w:tab w:val="right" w:pos="8504"/>
      </w:tabs>
      <w:spacing w:line="360" w:lineRule="auto"/>
    </w:pPr>
    <w:rPr>
      <w:sz w:val="20"/>
    </w:rPr>
  </w:style>
  <w:style w:type="character" w:styleId="a6">
    <w:name w:val="page number"/>
    <w:basedOn w:val="a0"/>
  </w:style>
  <w:style w:type="paragraph" w:styleId="a7">
    <w:name w:val="Date"/>
    <w:basedOn w:val="a"/>
    <w:next w:val="a"/>
    <w:pPr>
      <w:jc w:val="both"/>
    </w:pPr>
    <w:rPr>
      <w:sz w:val="20"/>
    </w:rPr>
  </w:style>
  <w:style w:type="table" w:styleId="a8">
    <w:name w:val="Table Grid"/>
    <w:basedOn w:val="a1"/>
    <w:rsid w:val="00D63DB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losing"/>
    <w:basedOn w:val="a"/>
    <w:link w:val="aa"/>
    <w:uiPriority w:val="99"/>
    <w:unhideWhenUsed/>
    <w:rsid w:val="00554087"/>
    <w:pPr>
      <w:jc w:val="right"/>
      <w:textAlignment w:val="auto"/>
    </w:pPr>
    <w:rPr>
      <w:sz w:val="20"/>
    </w:rPr>
  </w:style>
  <w:style w:type="character" w:customStyle="1" w:styleId="aa">
    <w:name w:val="結語 (文字)"/>
    <w:link w:val="a9"/>
    <w:uiPriority w:val="99"/>
    <w:rsid w:val="00554087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5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B1964-ED70-4B60-A126-A838C080E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ＴＳＨ　正社員　付帯規程</vt:lpstr>
      <vt:lpstr>ＴＳＨ　正社員　付帯規程　　　　　　　　</vt:lpstr>
    </vt:vector>
  </TitlesOfParts>
  <Company>情報システム部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ＴＳＨ　正社員　付帯規程</dc:title>
  <dc:subject>TSHH000002</dc:subject>
  <dc:creator>東ソー株式会社</dc:creator>
  <cp:keywords/>
  <cp:lastModifiedBy>747453</cp:lastModifiedBy>
  <cp:revision>103</cp:revision>
  <cp:lastPrinted>2013-06-24T04:27:00Z</cp:lastPrinted>
  <dcterms:created xsi:type="dcterms:W3CDTF">2021-05-19T04:49:00Z</dcterms:created>
  <dcterms:modified xsi:type="dcterms:W3CDTF">2022-09-27T04:49:00Z</dcterms:modified>
</cp:coreProperties>
</file>