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27" w:rsidRPr="00055762" w:rsidRDefault="00761327" w:rsidP="00FD69F5">
      <w:pPr>
        <w:pStyle w:val="a3"/>
        <w:widowControl/>
        <w:jc w:val="center"/>
        <w:rPr>
          <w:sz w:val="32"/>
          <w:szCs w:val="32"/>
        </w:rPr>
      </w:pPr>
      <w:r w:rsidRPr="00055762">
        <w:rPr>
          <w:rFonts w:hint="eastAsia"/>
          <w:sz w:val="32"/>
          <w:szCs w:val="32"/>
        </w:rPr>
        <w:t>退 職 餞 別 金 規 程</w:t>
      </w:r>
    </w:p>
    <w:p w:rsidR="00761327" w:rsidRPr="00055762" w:rsidRDefault="00761327" w:rsidP="00FD69F5">
      <w:pPr>
        <w:pStyle w:val="a3"/>
        <w:widowControl/>
      </w:pPr>
    </w:p>
    <w:p w:rsidR="00761327" w:rsidRPr="00055762" w:rsidRDefault="00761327" w:rsidP="00FD69F5">
      <w:pPr>
        <w:pStyle w:val="a3"/>
        <w:widowControl/>
      </w:pPr>
    </w:p>
    <w:p w:rsidR="00761327" w:rsidRPr="00055762" w:rsidRDefault="00761327" w:rsidP="00FD69F5">
      <w:pPr>
        <w:pStyle w:val="a3"/>
        <w:widowControl/>
      </w:pPr>
      <w:r w:rsidRPr="00055762">
        <w:rPr>
          <w:rFonts w:hint="eastAsia"/>
        </w:rPr>
        <w:t>(目　　的)</w:t>
      </w:r>
    </w:p>
    <w:p w:rsidR="00761327" w:rsidRPr="00055762" w:rsidRDefault="00761327" w:rsidP="004E621B">
      <w:pPr>
        <w:pStyle w:val="a3"/>
        <w:widowControl/>
        <w:ind w:left="800" w:hangingChars="400" w:hanging="800"/>
      </w:pPr>
      <w:r w:rsidRPr="00055762">
        <w:rPr>
          <w:rFonts w:hint="eastAsia"/>
        </w:rPr>
        <w:t>第１条　　この規程は、再雇用社員就業規則第3</w:t>
      </w:r>
      <w:r w:rsidR="004E621B" w:rsidRPr="00055762">
        <w:rPr>
          <w:rFonts w:hint="eastAsia"/>
        </w:rPr>
        <w:t>6</w:t>
      </w:r>
      <w:r w:rsidRPr="00055762">
        <w:rPr>
          <w:rFonts w:hint="eastAsia"/>
        </w:rPr>
        <w:t>条に基づき、再雇用社員に対する退職餞別金の支給について定めたものである。</w:t>
      </w:r>
    </w:p>
    <w:p w:rsidR="00761327" w:rsidRPr="00055762" w:rsidRDefault="00761327" w:rsidP="00FD69F5">
      <w:pPr>
        <w:pStyle w:val="a3"/>
        <w:widowControl/>
      </w:pPr>
    </w:p>
    <w:p w:rsidR="00761327" w:rsidRPr="00055762" w:rsidRDefault="00761327" w:rsidP="00FD69F5">
      <w:pPr>
        <w:pStyle w:val="a3"/>
        <w:widowControl/>
      </w:pPr>
      <w:r w:rsidRPr="00055762">
        <w:rPr>
          <w:rFonts w:hint="eastAsia"/>
        </w:rPr>
        <w:t>（支給額の計算）</w:t>
      </w:r>
    </w:p>
    <w:p w:rsidR="00761327" w:rsidRPr="00055762" w:rsidRDefault="00761327" w:rsidP="00FD69F5">
      <w:pPr>
        <w:pStyle w:val="a3"/>
        <w:widowControl/>
      </w:pPr>
      <w:r w:rsidRPr="00055762">
        <w:rPr>
          <w:rFonts w:hint="eastAsia"/>
        </w:rPr>
        <w:t>第２条　　再雇用社員の退職餞別金は、契約満了毎に次に定めるところによって支給する。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800"/>
      </w:tblGrid>
      <w:tr w:rsidR="00761327" w:rsidRPr="00055762" w:rsidTr="00C87B97">
        <w:trPr>
          <w:trHeight w:val="318"/>
        </w:trPr>
        <w:tc>
          <w:tcPr>
            <w:tcW w:w="1920" w:type="dxa"/>
            <w:vAlign w:val="center"/>
          </w:tcPr>
          <w:p w:rsidR="00761327" w:rsidRPr="00055762" w:rsidRDefault="00761327" w:rsidP="00C87B97">
            <w:pPr>
              <w:pStyle w:val="a3"/>
              <w:widowControl/>
              <w:jc w:val="center"/>
            </w:pPr>
            <w:r w:rsidRPr="00055762">
              <w:rPr>
                <w:rFonts w:hint="eastAsia"/>
              </w:rPr>
              <w:t>支給時期</w:t>
            </w:r>
          </w:p>
        </w:tc>
        <w:tc>
          <w:tcPr>
            <w:tcW w:w="1800" w:type="dxa"/>
            <w:vAlign w:val="center"/>
          </w:tcPr>
          <w:p w:rsidR="00761327" w:rsidRPr="00055762" w:rsidRDefault="00761327" w:rsidP="00C87B97">
            <w:pPr>
              <w:pStyle w:val="a3"/>
              <w:widowControl/>
              <w:jc w:val="center"/>
            </w:pPr>
            <w:r w:rsidRPr="00055762">
              <w:rPr>
                <w:rFonts w:hint="eastAsia"/>
              </w:rPr>
              <w:t>支給金額（円）</w:t>
            </w:r>
          </w:p>
        </w:tc>
      </w:tr>
      <w:tr w:rsidR="00761327" w:rsidRPr="00055762" w:rsidTr="00C87B97">
        <w:trPr>
          <w:trHeight w:val="318"/>
        </w:trPr>
        <w:tc>
          <w:tcPr>
            <w:tcW w:w="1920" w:type="dxa"/>
            <w:vAlign w:val="center"/>
          </w:tcPr>
          <w:p w:rsidR="00761327" w:rsidRPr="00055762" w:rsidRDefault="00761327" w:rsidP="00C87B97">
            <w:pPr>
              <w:pStyle w:val="a3"/>
              <w:widowControl/>
              <w:ind w:firstLineChars="100" w:firstLine="200"/>
              <w:jc w:val="both"/>
            </w:pPr>
            <w:r w:rsidRPr="00055762">
              <w:rPr>
                <w:rFonts w:hint="eastAsia"/>
              </w:rPr>
              <w:t>１年目満了時</w:t>
            </w:r>
          </w:p>
        </w:tc>
        <w:tc>
          <w:tcPr>
            <w:tcW w:w="1800" w:type="dxa"/>
            <w:vAlign w:val="center"/>
          </w:tcPr>
          <w:p w:rsidR="00761327" w:rsidRPr="00055762" w:rsidRDefault="00E77888" w:rsidP="00C87B97">
            <w:pPr>
              <w:pStyle w:val="a3"/>
              <w:widowControl/>
              <w:ind w:firstLineChars="250" w:firstLine="500"/>
              <w:jc w:val="both"/>
            </w:pPr>
            <w:r w:rsidRPr="00055762">
              <w:rPr>
                <w:rFonts w:hint="eastAsia"/>
              </w:rPr>
              <w:t>12</w:t>
            </w:r>
            <w:r w:rsidR="00FB3F6F" w:rsidRPr="00055762">
              <w:rPr>
                <w:rFonts w:hint="eastAsia"/>
              </w:rPr>
              <w:t>0,000</w:t>
            </w:r>
          </w:p>
        </w:tc>
      </w:tr>
      <w:tr w:rsidR="00761327" w:rsidRPr="00055762" w:rsidTr="00C87B97">
        <w:trPr>
          <w:trHeight w:val="318"/>
        </w:trPr>
        <w:tc>
          <w:tcPr>
            <w:tcW w:w="1920" w:type="dxa"/>
            <w:vAlign w:val="center"/>
          </w:tcPr>
          <w:p w:rsidR="00761327" w:rsidRPr="00055762" w:rsidRDefault="00761327" w:rsidP="00C87B97">
            <w:pPr>
              <w:pStyle w:val="a3"/>
              <w:widowControl/>
              <w:ind w:firstLineChars="100" w:firstLine="200"/>
              <w:jc w:val="both"/>
            </w:pPr>
            <w:r w:rsidRPr="00055762">
              <w:rPr>
                <w:rFonts w:hint="eastAsia"/>
              </w:rPr>
              <w:t>２年目満了時</w:t>
            </w:r>
          </w:p>
        </w:tc>
        <w:tc>
          <w:tcPr>
            <w:tcW w:w="1800" w:type="dxa"/>
            <w:vAlign w:val="center"/>
          </w:tcPr>
          <w:p w:rsidR="00761327" w:rsidRPr="00055762" w:rsidRDefault="00E77888" w:rsidP="00C87B97">
            <w:pPr>
              <w:pStyle w:val="a3"/>
              <w:widowControl/>
              <w:ind w:firstLineChars="250" w:firstLine="500"/>
              <w:jc w:val="both"/>
            </w:pPr>
            <w:r w:rsidRPr="00055762">
              <w:rPr>
                <w:rFonts w:hint="eastAsia"/>
              </w:rPr>
              <w:t>12</w:t>
            </w:r>
            <w:r w:rsidR="00FB3F6F" w:rsidRPr="00055762">
              <w:rPr>
                <w:rFonts w:hint="eastAsia"/>
              </w:rPr>
              <w:t>0,000</w:t>
            </w:r>
          </w:p>
        </w:tc>
      </w:tr>
      <w:tr w:rsidR="00761327" w:rsidRPr="00055762" w:rsidTr="00C87B97">
        <w:trPr>
          <w:trHeight w:val="318"/>
        </w:trPr>
        <w:tc>
          <w:tcPr>
            <w:tcW w:w="1920" w:type="dxa"/>
            <w:vAlign w:val="center"/>
          </w:tcPr>
          <w:p w:rsidR="00761327" w:rsidRPr="00055762" w:rsidRDefault="00761327" w:rsidP="00C87B97">
            <w:pPr>
              <w:pStyle w:val="a3"/>
              <w:widowControl/>
              <w:ind w:firstLineChars="100" w:firstLine="200"/>
              <w:jc w:val="both"/>
            </w:pPr>
            <w:r w:rsidRPr="00055762">
              <w:rPr>
                <w:rFonts w:hint="eastAsia"/>
              </w:rPr>
              <w:t>３年目満了時</w:t>
            </w:r>
          </w:p>
        </w:tc>
        <w:tc>
          <w:tcPr>
            <w:tcW w:w="1800" w:type="dxa"/>
            <w:vAlign w:val="center"/>
          </w:tcPr>
          <w:p w:rsidR="00761327" w:rsidRPr="00055762" w:rsidRDefault="00E77888" w:rsidP="00C87B97">
            <w:pPr>
              <w:pStyle w:val="a3"/>
              <w:widowControl/>
              <w:ind w:firstLineChars="250" w:firstLine="500"/>
              <w:jc w:val="both"/>
            </w:pPr>
            <w:r w:rsidRPr="00055762">
              <w:rPr>
                <w:rFonts w:hint="eastAsia"/>
              </w:rPr>
              <w:t>24</w:t>
            </w:r>
            <w:r w:rsidR="00FB3F6F" w:rsidRPr="00055762">
              <w:rPr>
                <w:rFonts w:hint="eastAsia"/>
              </w:rPr>
              <w:t>0,000</w:t>
            </w:r>
          </w:p>
        </w:tc>
      </w:tr>
      <w:tr w:rsidR="00761327" w:rsidRPr="00055762" w:rsidTr="00C87B97">
        <w:trPr>
          <w:trHeight w:val="318"/>
        </w:trPr>
        <w:tc>
          <w:tcPr>
            <w:tcW w:w="1920" w:type="dxa"/>
            <w:vAlign w:val="center"/>
          </w:tcPr>
          <w:p w:rsidR="00761327" w:rsidRPr="00055762" w:rsidRDefault="00761327" w:rsidP="00C87B97">
            <w:pPr>
              <w:pStyle w:val="a3"/>
              <w:widowControl/>
              <w:ind w:firstLineChars="100" w:firstLine="200"/>
              <w:jc w:val="both"/>
            </w:pPr>
            <w:r w:rsidRPr="00055762">
              <w:rPr>
                <w:rFonts w:hint="eastAsia"/>
              </w:rPr>
              <w:t>４年目満了時</w:t>
            </w:r>
          </w:p>
        </w:tc>
        <w:tc>
          <w:tcPr>
            <w:tcW w:w="1800" w:type="dxa"/>
            <w:vAlign w:val="center"/>
          </w:tcPr>
          <w:p w:rsidR="00761327" w:rsidRPr="00055762" w:rsidRDefault="00E77888" w:rsidP="00C87B97">
            <w:pPr>
              <w:pStyle w:val="a3"/>
              <w:widowControl/>
              <w:ind w:firstLineChars="250" w:firstLine="500"/>
              <w:jc w:val="both"/>
            </w:pPr>
            <w:r w:rsidRPr="00055762">
              <w:rPr>
                <w:rFonts w:hint="eastAsia"/>
              </w:rPr>
              <w:t>24</w:t>
            </w:r>
            <w:r w:rsidR="00FB3F6F" w:rsidRPr="00055762">
              <w:rPr>
                <w:rFonts w:hint="eastAsia"/>
              </w:rPr>
              <w:t>0,000</w:t>
            </w:r>
          </w:p>
        </w:tc>
      </w:tr>
      <w:tr w:rsidR="00761327" w:rsidRPr="00055762" w:rsidTr="00C87B97">
        <w:trPr>
          <w:trHeight w:val="318"/>
        </w:trPr>
        <w:tc>
          <w:tcPr>
            <w:tcW w:w="1920" w:type="dxa"/>
            <w:vAlign w:val="center"/>
          </w:tcPr>
          <w:p w:rsidR="00761327" w:rsidRPr="00055762" w:rsidRDefault="00761327" w:rsidP="00C87B97">
            <w:pPr>
              <w:pStyle w:val="a3"/>
              <w:widowControl/>
              <w:ind w:firstLineChars="100" w:firstLine="200"/>
              <w:jc w:val="both"/>
            </w:pPr>
            <w:r w:rsidRPr="00055762">
              <w:rPr>
                <w:rFonts w:hint="eastAsia"/>
              </w:rPr>
              <w:t>５年目満了時</w:t>
            </w:r>
          </w:p>
        </w:tc>
        <w:tc>
          <w:tcPr>
            <w:tcW w:w="1800" w:type="dxa"/>
            <w:vAlign w:val="center"/>
          </w:tcPr>
          <w:p w:rsidR="00761327" w:rsidRPr="00055762" w:rsidRDefault="00E77888" w:rsidP="00C87B97">
            <w:pPr>
              <w:pStyle w:val="a3"/>
              <w:widowControl/>
              <w:ind w:firstLineChars="250" w:firstLine="500"/>
              <w:jc w:val="both"/>
            </w:pPr>
            <w:r w:rsidRPr="00055762">
              <w:rPr>
                <w:rFonts w:hint="eastAsia"/>
              </w:rPr>
              <w:t>24</w:t>
            </w:r>
            <w:r w:rsidR="00FB3F6F" w:rsidRPr="00055762">
              <w:rPr>
                <w:rFonts w:hint="eastAsia"/>
              </w:rPr>
              <w:t>0,000</w:t>
            </w:r>
          </w:p>
        </w:tc>
      </w:tr>
    </w:tbl>
    <w:p w:rsidR="00761327" w:rsidRPr="00055762" w:rsidRDefault="00FB3F6F" w:rsidP="00FD69F5">
      <w:pPr>
        <w:pStyle w:val="a3"/>
        <w:widowControl/>
        <w:ind w:leftChars="250" w:left="800" w:hangingChars="100" w:hanging="200"/>
      </w:pPr>
      <w:r w:rsidRPr="00055762">
        <w:rPr>
          <w:rFonts w:hint="eastAsia"/>
        </w:rPr>
        <w:t>②　最終契約の満了時（誕生月の末日）の場合、支給額は月数按分とする。</w:t>
      </w:r>
    </w:p>
    <w:p w:rsidR="00FB3F6F" w:rsidRPr="00055762" w:rsidRDefault="00FB3F6F" w:rsidP="00FD69F5">
      <w:pPr>
        <w:pStyle w:val="a3"/>
        <w:widowControl/>
        <w:ind w:leftChars="250" w:left="800" w:hangingChars="100" w:hanging="200"/>
      </w:pPr>
      <w:r w:rsidRPr="00055762">
        <w:rPr>
          <w:rFonts w:hint="eastAsia"/>
        </w:rPr>
        <w:t>③　契約期間中途での自己都合退職の場合、その契約期間分については支給しない。ただし、会社都合による場合は、月数按分とする。</w:t>
      </w:r>
    </w:p>
    <w:p w:rsidR="00761327" w:rsidRPr="00055762" w:rsidRDefault="00761327" w:rsidP="00FD69F5">
      <w:pPr>
        <w:pStyle w:val="a3"/>
        <w:widowControl/>
      </w:pPr>
    </w:p>
    <w:p w:rsidR="00FB3F6F" w:rsidRPr="00055762" w:rsidRDefault="00FB3F6F" w:rsidP="00FD69F5">
      <w:pPr>
        <w:pStyle w:val="a3"/>
        <w:widowControl/>
      </w:pPr>
      <w:r w:rsidRPr="00055762">
        <w:rPr>
          <w:rFonts w:hint="eastAsia"/>
        </w:rPr>
        <w:t>（支給方法）</w:t>
      </w:r>
    </w:p>
    <w:p w:rsidR="00FB3F6F" w:rsidRPr="00055762" w:rsidRDefault="00FB3F6F" w:rsidP="00FD69F5">
      <w:pPr>
        <w:pStyle w:val="a3"/>
        <w:widowControl/>
      </w:pPr>
      <w:r w:rsidRPr="00055762">
        <w:rPr>
          <w:rFonts w:hint="eastAsia"/>
        </w:rPr>
        <w:t>第３条　　退職餞別金の支給方法については、退職時に一括して支給する。</w:t>
      </w:r>
    </w:p>
    <w:p w:rsidR="00FB3F6F" w:rsidRPr="00055762" w:rsidRDefault="00FB3F6F" w:rsidP="00FD69F5">
      <w:pPr>
        <w:pStyle w:val="a3"/>
        <w:widowControl/>
        <w:ind w:leftChars="250" w:left="800" w:hangingChars="100" w:hanging="200"/>
      </w:pPr>
      <w:r w:rsidRPr="00055762">
        <w:rPr>
          <w:rFonts w:hint="eastAsia"/>
        </w:rPr>
        <w:t>②　退職餞別金は、退職後14日以内に本人の指定する</w:t>
      </w:r>
      <w:r w:rsidR="00817B90" w:rsidRPr="00055762">
        <w:rPr>
          <w:rFonts w:hint="eastAsia"/>
        </w:rPr>
        <w:t>本人名義の銀行口座へ振込む。ただし、死亡により退職したときは遺族に支払う。</w:t>
      </w:r>
    </w:p>
    <w:p w:rsidR="00FB3F6F" w:rsidRPr="00055762" w:rsidRDefault="00FB3F6F" w:rsidP="00FD69F5">
      <w:pPr>
        <w:pStyle w:val="a3"/>
        <w:widowControl/>
      </w:pPr>
    </w:p>
    <w:p w:rsidR="00FB3F6F" w:rsidRPr="00055762" w:rsidRDefault="00817B90" w:rsidP="00FD69F5">
      <w:pPr>
        <w:pStyle w:val="a3"/>
        <w:widowControl/>
      </w:pPr>
      <w:r w:rsidRPr="00055762">
        <w:rPr>
          <w:rFonts w:hint="eastAsia"/>
        </w:rPr>
        <w:t>（適　　用）</w:t>
      </w:r>
    </w:p>
    <w:p w:rsidR="00FB3F6F" w:rsidRPr="00055762" w:rsidRDefault="00817B90" w:rsidP="00FD69F5">
      <w:pPr>
        <w:pStyle w:val="a3"/>
        <w:widowControl/>
      </w:pPr>
      <w:r w:rsidRPr="00055762">
        <w:rPr>
          <w:rFonts w:hint="eastAsia"/>
        </w:rPr>
        <w:t>第４条　　この規程の適用は、2010年3月16日現在での再雇用契約者より初回契約時に遡って適用する。</w:t>
      </w: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  <w:jc w:val="center"/>
      </w:pPr>
      <w:r w:rsidRPr="00055762">
        <w:rPr>
          <w:rFonts w:hint="eastAsia"/>
        </w:rPr>
        <w:t>付則</w:t>
      </w: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  <w:r w:rsidRPr="00055762">
        <w:rPr>
          <w:rFonts w:hint="eastAsia"/>
        </w:rPr>
        <w:t>第１条　　この規程は、2010年3月16日から施行する。</w:t>
      </w:r>
    </w:p>
    <w:p w:rsidR="00817B90" w:rsidRPr="00055762" w:rsidRDefault="00817B90" w:rsidP="00FD69F5">
      <w:pPr>
        <w:pStyle w:val="a3"/>
        <w:widowControl/>
      </w:pPr>
    </w:p>
    <w:p w:rsidR="00817B90" w:rsidRPr="00055762" w:rsidRDefault="00E77888" w:rsidP="00FD69F5">
      <w:pPr>
        <w:pStyle w:val="a3"/>
        <w:widowControl/>
      </w:pPr>
      <w:r w:rsidRPr="00055762">
        <w:rPr>
          <w:rFonts w:hint="eastAsia"/>
        </w:rPr>
        <w:t xml:space="preserve"> （一部改正の沿革）</w:t>
      </w:r>
    </w:p>
    <w:p w:rsidR="00E77888" w:rsidRPr="00055762" w:rsidRDefault="00E77888" w:rsidP="00FD69F5">
      <w:pPr>
        <w:pStyle w:val="a3"/>
        <w:widowControl/>
      </w:pPr>
      <w:r w:rsidRPr="00055762">
        <w:rPr>
          <w:rFonts w:hint="eastAsia"/>
        </w:rPr>
        <w:t xml:space="preserve">　　　2012年　3月16日　</w:t>
      </w: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817B90" w:rsidRPr="00055762" w:rsidRDefault="00817B90" w:rsidP="00FD69F5">
      <w:pPr>
        <w:pStyle w:val="a3"/>
        <w:widowControl/>
      </w:pPr>
    </w:p>
    <w:p w:rsidR="000A797C" w:rsidRPr="00FD536A" w:rsidRDefault="000A797C">
      <w:pPr>
        <w:pStyle w:val="a3"/>
        <w:widowControl/>
        <w:wordWrap w:val="0"/>
      </w:pPr>
      <w:bookmarkStart w:id="0" w:name="_GoBack"/>
      <w:bookmarkEnd w:id="0"/>
    </w:p>
    <w:sectPr w:rsidR="000A797C" w:rsidRPr="00FD536A" w:rsidSect="00F07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16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4C" w:rsidRDefault="00D6554C">
      <w:pPr>
        <w:spacing w:line="240" w:lineRule="auto"/>
      </w:pPr>
      <w:r>
        <w:separator/>
      </w:r>
    </w:p>
  </w:endnote>
  <w:endnote w:type="continuationSeparator" w:id="0">
    <w:p w:rsidR="00D6554C" w:rsidRDefault="00D65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093B" w:rsidRDefault="005C09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D536A">
      <w:rPr>
        <w:rStyle w:val="a6"/>
        <w:rFonts w:hint="eastAsia"/>
        <w:noProof/>
      </w:rPr>
      <w:t>１６</w:t>
    </w:r>
    <w:r>
      <w:rPr>
        <w:rStyle w:val="a6"/>
      </w:rP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B3" w:rsidRDefault="009401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4C" w:rsidRDefault="00D6554C">
      <w:pPr>
        <w:spacing w:line="240" w:lineRule="auto"/>
      </w:pPr>
      <w:r>
        <w:separator/>
      </w:r>
    </w:p>
  </w:footnote>
  <w:footnote w:type="continuationSeparator" w:id="0">
    <w:p w:rsidR="00D6554C" w:rsidRDefault="00D65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B" w:rsidRDefault="005C093B">
    <w:pPr>
      <w:pStyle w:val="a4"/>
    </w:pPr>
    <w:r>
      <w:rPr>
        <w:rFonts w:hint="eastAsia"/>
      </w:rPr>
      <w:t>１０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４４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B3" w:rsidRDefault="009401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B3" w:rsidRDefault="009401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0DB"/>
    <w:multiLevelType w:val="singleLevel"/>
    <w:tmpl w:val="EF5C45E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" w15:restartNumberingAfterBreak="0">
    <w:nsid w:val="0B6B32D0"/>
    <w:multiLevelType w:val="singleLevel"/>
    <w:tmpl w:val="1AB885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EAF0D03"/>
    <w:multiLevelType w:val="hybridMultilevel"/>
    <w:tmpl w:val="8CFE984E"/>
    <w:lvl w:ilvl="0" w:tplc="EDF09834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13ADB"/>
    <w:multiLevelType w:val="singleLevel"/>
    <w:tmpl w:val="4D66940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127447"/>
    <w:multiLevelType w:val="singleLevel"/>
    <w:tmpl w:val="0E8C510E"/>
    <w:lvl w:ilvl="0">
      <w:start w:val="4"/>
      <w:numFmt w:val="decimal"/>
      <w:lvlText w:val="%1."/>
      <w:lvlJc w:val="left"/>
      <w:pPr>
        <w:tabs>
          <w:tab w:val="num" w:pos="1590"/>
        </w:tabs>
        <w:ind w:left="1590" w:hanging="405"/>
      </w:pPr>
      <w:rPr>
        <w:rFonts w:hint="default"/>
      </w:rPr>
    </w:lvl>
  </w:abstractNum>
  <w:abstractNum w:abstractNumId="6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7" w15:restartNumberingAfterBreak="0">
    <w:nsid w:val="1FE24948"/>
    <w:multiLevelType w:val="singleLevel"/>
    <w:tmpl w:val="030C65AE"/>
    <w:lvl w:ilvl="0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32879F4"/>
    <w:multiLevelType w:val="singleLevel"/>
    <w:tmpl w:val="B4B2C39C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9" w15:restartNumberingAfterBreak="0">
    <w:nsid w:val="265366F6"/>
    <w:multiLevelType w:val="singleLevel"/>
    <w:tmpl w:val="55925010"/>
    <w:lvl w:ilvl="0">
      <w:start w:val="7"/>
      <w:numFmt w:val="decimal"/>
      <w:lvlText w:val="%1."/>
      <w:lvlJc w:val="left"/>
      <w:pPr>
        <w:tabs>
          <w:tab w:val="num" w:pos="1620"/>
        </w:tabs>
        <w:ind w:left="1620" w:hanging="405"/>
      </w:pPr>
      <w:rPr>
        <w:rFonts w:hint="eastAsia"/>
      </w:rPr>
    </w:lvl>
  </w:abstractNum>
  <w:abstractNum w:abstractNumId="10" w15:restartNumberingAfterBreak="0">
    <w:nsid w:val="28DB0F7A"/>
    <w:multiLevelType w:val="singleLevel"/>
    <w:tmpl w:val="C4A43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0A72667"/>
    <w:multiLevelType w:val="singleLevel"/>
    <w:tmpl w:val="0D12C988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63B8E"/>
    <w:multiLevelType w:val="singleLevel"/>
    <w:tmpl w:val="D806E844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E0C9A"/>
    <w:multiLevelType w:val="singleLevel"/>
    <w:tmpl w:val="34E826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7" w15:restartNumberingAfterBreak="0">
    <w:nsid w:val="484833FC"/>
    <w:multiLevelType w:val="singleLevel"/>
    <w:tmpl w:val="ED30CE9A"/>
    <w:lvl w:ilvl="0">
      <w:start w:val="24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18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BE42AD3"/>
    <w:multiLevelType w:val="singleLevel"/>
    <w:tmpl w:val="4770E61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0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502A2D79"/>
    <w:multiLevelType w:val="singleLevel"/>
    <w:tmpl w:val="56A672EE"/>
    <w:lvl w:ilvl="0">
      <w:start w:val="1"/>
      <w:numFmt w:val="decimalFullWidth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2" w15:restartNumberingAfterBreak="0">
    <w:nsid w:val="56791CC8"/>
    <w:multiLevelType w:val="singleLevel"/>
    <w:tmpl w:val="AEE86726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3" w15:restartNumberingAfterBreak="0">
    <w:nsid w:val="59D80D69"/>
    <w:multiLevelType w:val="singleLevel"/>
    <w:tmpl w:val="5C860BF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5" w15:restartNumberingAfterBreak="0">
    <w:nsid w:val="5E070324"/>
    <w:multiLevelType w:val="singleLevel"/>
    <w:tmpl w:val="433A906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A115FDE"/>
    <w:multiLevelType w:val="singleLevel"/>
    <w:tmpl w:val="464C36F2"/>
    <w:lvl w:ilvl="0">
      <w:start w:val="3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27" w15:restartNumberingAfterBreak="0">
    <w:nsid w:val="6C984FD3"/>
    <w:multiLevelType w:val="singleLevel"/>
    <w:tmpl w:val="0D5CE604"/>
    <w:lvl w:ilvl="0">
      <w:start w:val="8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</w:abstractNum>
  <w:abstractNum w:abstractNumId="28" w15:restartNumberingAfterBreak="0">
    <w:nsid w:val="72267044"/>
    <w:multiLevelType w:val="hybridMultilevel"/>
    <w:tmpl w:val="A594B7F8"/>
    <w:lvl w:ilvl="0" w:tplc="06DA5DFA">
      <w:start w:val="17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4552"/>
    <w:multiLevelType w:val="singleLevel"/>
    <w:tmpl w:val="39FA7DFC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0" w15:restartNumberingAfterBreak="0">
    <w:nsid w:val="79D94A15"/>
    <w:multiLevelType w:val="singleLevel"/>
    <w:tmpl w:val="823E1D70"/>
    <w:lvl w:ilvl="0">
      <w:start w:val="2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1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5"/>
  </w:num>
  <w:num w:numId="2">
    <w:abstractNumId w:val="26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20"/>
  </w:num>
  <w:num w:numId="8">
    <w:abstractNumId w:val="2"/>
  </w:num>
  <w:num w:numId="9">
    <w:abstractNumId w:val="30"/>
  </w:num>
  <w:num w:numId="10">
    <w:abstractNumId w:val="19"/>
  </w:num>
  <w:num w:numId="11">
    <w:abstractNumId w:val="21"/>
  </w:num>
  <w:num w:numId="12">
    <w:abstractNumId w:val="10"/>
  </w:num>
  <w:num w:numId="13">
    <w:abstractNumId w:val="16"/>
  </w:num>
  <w:num w:numId="14">
    <w:abstractNumId w:val="24"/>
  </w:num>
  <w:num w:numId="15">
    <w:abstractNumId w:val="0"/>
  </w:num>
  <w:num w:numId="16">
    <w:abstractNumId w:val="31"/>
  </w:num>
  <w:num w:numId="17">
    <w:abstractNumId w:val="4"/>
  </w:num>
  <w:num w:numId="18">
    <w:abstractNumId w:val="6"/>
  </w:num>
  <w:num w:numId="19">
    <w:abstractNumId w:val="11"/>
  </w:num>
  <w:num w:numId="20">
    <w:abstractNumId w:val="13"/>
  </w:num>
  <w:num w:numId="21">
    <w:abstractNumId w:val="29"/>
  </w:num>
  <w:num w:numId="22">
    <w:abstractNumId w:val="23"/>
  </w:num>
  <w:num w:numId="23">
    <w:abstractNumId w:val="25"/>
  </w:num>
  <w:num w:numId="24">
    <w:abstractNumId w:val="22"/>
  </w:num>
  <w:num w:numId="25">
    <w:abstractNumId w:val="7"/>
  </w:num>
  <w:num w:numId="26">
    <w:abstractNumId w:val="1"/>
  </w:num>
  <w:num w:numId="27">
    <w:abstractNumId w:val="9"/>
  </w:num>
  <w:num w:numId="2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"/>
  </w:num>
  <w:num w:numId="32">
    <w:abstractNumId w:val="2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266169"/>
    <w:rsid w:val="00005DA7"/>
    <w:rsid w:val="00022189"/>
    <w:rsid w:val="00026690"/>
    <w:rsid w:val="000279FE"/>
    <w:rsid w:val="00027D49"/>
    <w:rsid w:val="000357A4"/>
    <w:rsid w:val="00054E40"/>
    <w:rsid w:val="00055762"/>
    <w:rsid w:val="00065050"/>
    <w:rsid w:val="000747F6"/>
    <w:rsid w:val="00087C59"/>
    <w:rsid w:val="00092E11"/>
    <w:rsid w:val="00097263"/>
    <w:rsid w:val="000A31F2"/>
    <w:rsid w:val="000A4BEA"/>
    <w:rsid w:val="000A797C"/>
    <w:rsid w:val="000C358E"/>
    <w:rsid w:val="000F5693"/>
    <w:rsid w:val="000F67B4"/>
    <w:rsid w:val="0010611B"/>
    <w:rsid w:val="00107DAC"/>
    <w:rsid w:val="00117109"/>
    <w:rsid w:val="00117A8B"/>
    <w:rsid w:val="00123630"/>
    <w:rsid w:val="0013688B"/>
    <w:rsid w:val="00143F31"/>
    <w:rsid w:val="00147832"/>
    <w:rsid w:val="001504A9"/>
    <w:rsid w:val="001520D0"/>
    <w:rsid w:val="00153BAD"/>
    <w:rsid w:val="00155F59"/>
    <w:rsid w:val="00165012"/>
    <w:rsid w:val="001661D1"/>
    <w:rsid w:val="0016722F"/>
    <w:rsid w:val="0019102B"/>
    <w:rsid w:val="001935F8"/>
    <w:rsid w:val="001A4376"/>
    <w:rsid w:val="001A654C"/>
    <w:rsid w:val="001A691A"/>
    <w:rsid w:val="001E7BBD"/>
    <w:rsid w:val="001F5136"/>
    <w:rsid w:val="001F73DE"/>
    <w:rsid w:val="00212EE8"/>
    <w:rsid w:val="0021405A"/>
    <w:rsid w:val="00240EEF"/>
    <w:rsid w:val="00243716"/>
    <w:rsid w:val="00253042"/>
    <w:rsid w:val="00260134"/>
    <w:rsid w:val="00264527"/>
    <w:rsid w:val="00266169"/>
    <w:rsid w:val="00266F09"/>
    <w:rsid w:val="002907DE"/>
    <w:rsid w:val="00291332"/>
    <w:rsid w:val="00297E5D"/>
    <w:rsid w:val="002B1C98"/>
    <w:rsid w:val="002B28FF"/>
    <w:rsid w:val="002C0065"/>
    <w:rsid w:val="002C4BA9"/>
    <w:rsid w:val="002C4C36"/>
    <w:rsid w:val="002E6826"/>
    <w:rsid w:val="002E7690"/>
    <w:rsid w:val="002F0F23"/>
    <w:rsid w:val="002F31CC"/>
    <w:rsid w:val="00302141"/>
    <w:rsid w:val="00305409"/>
    <w:rsid w:val="00311454"/>
    <w:rsid w:val="003142A7"/>
    <w:rsid w:val="00315F4A"/>
    <w:rsid w:val="0033104A"/>
    <w:rsid w:val="003332A1"/>
    <w:rsid w:val="00335935"/>
    <w:rsid w:val="0033724A"/>
    <w:rsid w:val="00350C7E"/>
    <w:rsid w:val="00356C47"/>
    <w:rsid w:val="0036545F"/>
    <w:rsid w:val="003661F6"/>
    <w:rsid w:val="003776C3"/>
    <w:rsid w:val="00385AC0"/>
    <w:rsid w:val="00386694"/>
    <w:rsid w:val="00390DB6"/>
    <w:rsid w:val="0039397B"/>
    <w:rsid w:val="003A6C68"/>
    <w:rsid w:val="003D09D2"/>
    <w:rsid w:val="003D66AE"/>
    <w:rsid w:val="003E32CC"/>
    <w:rsid w:val="003E5D66"/>
    <w:rsid w:val="003E76F5"/>
    <w:rsid w:val="00404455"/>
    <w:rsid w:val="00406EDD"/>
    <w:rsid w:val="004101DA"/>
    <w:rsid w:val="0042258E"/>
    <w:rsid w:val="00426632"/>
    <w:rsid w:val="004306FA"/>
    <w:rsid w:val="00437E23"/>
    <w:rsid w:val="0045373C"/>
    <w:rsid w:val="00470483"/>
    <w:rsid w:val="004707B1"/>
    <w:rsid w:val="00471701"/>
    <w:rsid w:val="00472B05"/>
    <w:rsid w:val="00482370"/>
    <w:rsid w:val="004B393F"/>
    <w:rsid w:val="004B3F44"/>
    <w:rsid w:val="004B7DD1"/>
    <w:rsid w:val="004C1895"/>
    <w:rsid w:val="004C3F6A"/>
    <w:rsid w:val="004C7BDA"/>
    <w:rsid w:val="004D2731"/>
    <w:rsid w:val="004D4175"/>
    <w:rsid w:val="004E41FD"/>
    <w:rsid w:val="004E621B"/>
    <w:rsid w:val="004E6ACF"/>
    <w:rsid w:val="004F3235"/>
    <w:rsid w:val="004F71AE"/>
    <w:rsid w:val="00502911"/>
    <w:rsid w:val="00507947"/>
    <w:rsid w:val="005100D3"/>
    <w:rsid w:val="00512CB3"/>
    <w:rsid w:val="00512CB9"/>
    <w:rsid w:val="00512DCA"/>
    <w:rsid w:val="00514FC5"/>
    <w:rsid w:val="005164B1"/>
    <w:rsid w:val="00521FD2"/>
    <w:rsid w:val="005314C6"/>
    <w:rsid w:val="00553A59"/>
    <w:rsid w:val="00555381"/>
    <w:rsid w:val="00575B54"/>
    <w:rsid w:val="00581694"/>
    <w:rsid w:val="00582FC1"/>
    <w:rsid w:val="0058335D"/>
    <w:rsid w:val="005A0606"/>
    <w:rsid w:val="005A2492"/>
    <w:rsid w:val="005A260B"/>
    <w:rsid w:val="005B76E1"/>
    <w:rsid w:val="005C0648"/>
    <w:rsid w:val="005C093B"/>
    <w:rsid w:val="005C527A"/>
    <w:rsid w:val="005D279F"/>
    <w:rsid w:val="005D4044"/>
    <w:rsid w:val="005D6188"/>
    <w:rsid w:val="005F53F1"/>
    <w:rsid w:val="00616C59"/>
    <w:rsid w:val="0063647A"/>
    <w:rsid w:val="006368CD"/>
    <w:rsid w:val="00655249"/>
    <w:rsid w:val="00660186"/>
    <w:rsid w:val="00662B0F"/>
    <w:rsid w:val="00665C6A"/>
    <w:rsid w:val="00681291"/>
    <w:rsid w:val="00684DAE"/>
    <w:rsid w:val="0069226B"/>
    <w:rsid w:val="00692917"/>
    <w:rsid w:val="00695264"/>
    <w:rsid w:val="00697C25"/>
    <w:rsid w:val="006A1926"/>
    <w:rsid w:val="006A53D1"/>
    <w:rsid w:val="006A6DD6"/>
    <w:rsid w:val="006B3516"/>
    <w:rsid w:val="006B6444"/>
    <w:rsid w:val="006C1B7A"/>
    <w:rsid w:val="006D1CDA"/>
    <w:rsid w:val="006D366F"/>
    <w:rsid w:val="006D54BD"/>
    <w:rsid w:val="006D5583"/>
    <w:rsid w:val="006D5F06"/>
    <w:rsid w:val="006D6DF6"/>
    <w:rsid w:val="006D700D"/>
    <w:rsid w:val="006E22E5"/>
    <w:rsid w:val="006E39C4"/>
    <w:rsid w:val="006F64FD"/>
    <w:rsid w:val="00701CF6"/>
    <w:rsid w:val="00710533"/>
    <w:rsid w:val="00710BE7"/>
    <w:rsid w:val="00723AC4"/>
    <w:rsid w:val="00740FD4"/>
    <w:rsid w:val="00747ADB"/>
    <w:rsid w:val="00752501"/>
    <w:rsid w:val="00761327"/>
    <w:rsid w:val="007772C2"/>
    <w:rsid w:val="00781D85"/>
    <w:rsid w:val="00793AF6"/>
    <w:rsid w:val="007B19EE"/>
    <w:rsid w:val="007B1B19"/>
    <w:rsid w:val="007B4358"/>
    <w:rsid w:val="007C15A0"/>
    <w:rsid w:val="007D05BF"/>
    <w:rsid w:val="007D4093"/>
    <w:rsid w:val="007E08D8"/>
    <w:rsid w:val="007E0CD8"/>
    <w:rsid w:val="007E6F36"/>
    <w:rsid w:val="007F088F"/>
    <w:rsid w:val="007F16A7"/>
    <w:rsid w:val="007F46CE"/>
    <w:rsid w:val="00800A92"/>
    <w:rsid w:val="00800FFD"/>
    <w:rsid w:val="00801C43"/>
    <w:rsid w:val="008030BA"/>
    <w:rsid w:val="008032DB"/>
    <w:rsid w:val="00805771"/>
    <w:rsid w:val="008124ED"/>
    <w:rsid w:val="00816764"/>
    <w:rsid w:val="00817B90"/>
    <w:rsid w:val="00837CC9"/>
    <w:rsid w:val="00856FE8"/>
    <w:rsid w:val="008676E7"/>
    <w:rsid w:val="00870156"/>
    <w:rsid w:val="008735EC"/>
    <w:rsid w:val="00876119"/>
    <w:rsid w:val="0088119B"/>
    <w:rsid w:val="00890418"/>
    <w:rsid w:val="008A4D12"/>
    <w:rsid w:val="008A6A0C"/>
    <w:rsid w:val="008B3393"/>
    <w:rsid w:val="008C4767"/>
    <w:rsid w:val="008D34BC"/>
    <w:rsid w:val="008F448D"/>
    <w:rsid w:val="00902BA8"/>
    <w:rsid w:val="00911045"/>
    <w:rsid w:val="009333A9"/>
    <w:rsid w:val="00937D49"/>
    <w:rsid w:val="009401B3"/>
    <w:rsid w:val="009447DD"/>
    <w:rsid w:val="00952266"/>
    <w:rsid w:val="00956A20"/>
    <w:rsid w:val="00957E35"/>
    <w:rsid w:val="009671B5"/>
    <w:rsid w:val="009725BC"/>
    <w:rsid w:val="009755A5"/>
    <w:rsid w:val="00985159"/>
    <w:rsid w:val="00985CA9"/>
    <w:rsid w:val="00992174"/>
    <w:rsid w:val="00995C1C"/>
    <w:rsid w:val="009A3787"/>
    <w:rsid w:val="009A5B23"/>
    <w:rsid w:val="009E30D8"/>
    <w:rsid w:val="009E3624"/>
    <w:rsid w:val="009F71B7"/>
    <w:rsid w:val="00A14C5C"/>
    <w:rsid w:val="00A22B2A"/>
    <w:rsid w:val="00A306BF"/>
    <w:rsid w:val="00A30737"/>
    <w:rsid w:val="00A35BF4"/>
    <w:rsid w:val="00A36914"/>
    <w:rsid w:val="00A4161B"/>
    <w:rsid w:val="00A453AC"/>
    <w:rsid w:val="00A46080"/>
    <w:rsid w:val="00A51EAC"/>
    <w:rsid w:val="00A75B30"/>
    <w:rsid w:val="00A80F59"/>
    <w:rsid w:val="00A81051"/>
    <w:rsid w:val="00A831F6"/>
    <w:rsid w:val="00A83261"/>
    <w:rsid w:val="00A86D67"/>
    <w:rsid w:val="00A87BEE"/>
    <w:rsid w:val="00A9024B"/>
    <w:rsid w:val="00A91485"/>
    <w:rsid w:val="00A92203"/>
    <w:rsid w:val="00AB548C"/>
    <w:rsid w:val="00AB5974"/>
    <w:rsid w:val="00AC70D4"/>
    <w:rsid w:val="00AD21F3"/>
    <w:rsid w:val="00AD4CF9"/>
    <w:rsid w:val="00AE237F"/>
    <w:rsid w:val="00AE3D50"/>
    <w:rsid w:val="00AE66CC"/>
    <w:rsid w:val="00AE68D3"/>
    <w:rsid w:val="00AE75E9"/>
    <w:rsid w:val="00AE7738"/>
    <w:rsid w:val="00AE7AC2"/>
    <w:rsid w:val="00AF6531"/>
    <w:rsid w:val="00B02719"/>
    <w:rsid w:val="00B02B87"/>
    <w:rsid w:val="00B11CE8"/>
    <w:rsid w:val="00B20EE5"/>
    <w:rsid w:val="00B2454D"/>
    <w:rsid w:val="00B25B70"/>
    <w:rsid w:val="00B30CE7"/>
    <w:rsid w:val="00B53A9F"/>
    <w:rsid w:val="00B55513"/>
    <w:rsid w:val="00B747F5"/>
    <w:rsid w:val="00B800FB"/>
    <w:rsid w:val="00B80D0D"/>
    <w:rsid w:val="00B8724E"/>
    <w:rsid w:val="00B91469"/>
    <w:rsid w:val="00B92C39"/>
    <w:rsid w:val="00B93BAC"/>
    <w:rsid w:val="00B93C1C"/>
    <w:rsid w:val="00B975E9"/>
    <w:rsid w:val="00B97D73"/>
    <w:rsid w:val="00BA1480"/>
    <w:rsid w:val="00BB2BE3"/>
    <w:rsid w:val="00BC1739"/>
    <w:rsid w:val="00BC50C0"/>
    <w:rsid w:val="00BC78FA"/>
    <w:rsid w:val="00BD088D"/>
    <w:rsid w:val="00BF301D"/>
    <w:rsid w:val="00BF6884"/>
    <w:rsid w:val="00C01DD1"/>
    <w:rsid w:val="00C15CC0"/>
    <w:rsid w:val="00C17DA2"/>
    <w:rsid w:val="00C216B2"/>
    <w:rsid w:val="00C26DD6"/>
    <w:rsid w:val="00C27DA6"/>
    <w:rsid w:val="00C37FC4"/>
    <w:rsid w:val="00C512E5"/>
    <w:rsid w:val="00C529FD"/>
    <w:rsid w:val="00C53BDE"/>
    <w:rsid w:val="00C563B7"/>
    <w:rsid w:val="00C6470E"/>
    <w:rsid w:val="00C66576"/>
    <w:rsid w:val="00C679F6"/>
    <w:rsid w:val="00C73399"/>
    <w:rsid w:val="00C7383B"/>
    <w:rsid w:val="00C7460D"/>
    <w:rsid w:val="00C7563F"/>
    <w:rsid w:val="00C87B97"/>
    <w:rsid w:val="00C9327B"/>
    <w:rsid w:val="00C94936"/>
    <w:rsid w:val="00CA0E0E"/>
    <w:rsid w:val="00CB610B"/>
    <w:rsid w:val="00CC5621"/>
    <w:rsid w:val="00CE5111"/>
    <w:rsid w:val="00CE55DC"/>
    <w:rsid w:val="00CE7A42"/>
    <w:rsid w:val="00CF0E3C"/>
    <w:rsid w:val="00D03A2A"/>
    <w:rsid w:val="00D0661B"/>
    <w:rsid w:val="00D10419"/>
    <w:rsid w:val="00D161C6"/>
    <w:rsid w:val="00D2074D"/>
    <w:rsid w:val="00D20DAA"/>
    <w:rsid w:val="00D22A73"/>
    <w:rsid w:val="00D26152"/>
    <w:rsid w:val="00D3105C"/>
    <w:rsid w:val="00D4043F"/>
    <w:rsid w:val="00D41FB7"/>
    <w:rsid w:val="00D42E99"/>
    <w:rsid w:val="00D505F0"/>
    <w:rsid w:val="00D542ED"/>
    <w:rsid w:val="00D61C13"/>
    <w:rsid w:val="00D6554C"/>
    <w:rsid w:val="00D73B8E"/>
    <w:rsid w:val="00D832E8"/>
    <w:rsid w:val="00D87A8E"/>
    <w:rsid w:val="00DA274E"/>
    <w:rsid w:val="00DB67C8"/>
    <w:rsid w:val="00DC0F57"/>
    <w:rsid w:val="00DC3046"/>
    <w:rsid w:val="00DC5A1F"/>
    <w:rsid w:val="00DC69CB"/>
    <w:rsid w:val="00DD4F11"/>
    <w:rsid w:val="00DD683F"/>
    <w:rsid w:val="00DE4312"/>
    <w:rsid w:val="00DF33A6"/>
    <w:rsid w:val="00DF439A"/>
    <w:rsid w:val="00E07F33"/>
    <w:rsid w:val="00E12E72"/>
    <w:rsid w:val="00E16A0F"/>
    <w:rsid w:val="00E25ADE"/>
    <w:rsid w:val="00E37FE0"/>
    <w:rsid w:val="00E459B0"/>
    <w:rsid w:val="00E51389"/>
    <w:rsid w:val="00E53C31"/>
    <w:rsid w:val="00E5741E"/>
    <w:rsid w:val="00E57E61"/>
    <w:rsid w:val="00E705AA"/>
    <w:rsid w:val="00E73E92"/>
    <w:rsid w:val="00E76C1B"/>
    <w:rsid w:val="00E77888"/>
    <w:rsid w:val="00E826AC"/>
    <w:rsid w:val="00E827E5"/>
    <w:rsid w:val="00E8459E"/>
    <w:rsid w:val="00E92EA1"/>
    <w:rsid w:val="00E9613E"/>
    <w:rsid w:val="00EC1888"/>
    <w:rsid w:val="00ED0DC2"/>
    <w:rsid w:val="00ED0E63"/>
    <w:rsid w:val="00EE2BE5"/>
    <w:rsid w:val="00EF57AC"/>
    <w:rsid w:val="00F02354"/>
    <w:rsid w:val="00F03B8F"/>
    <w:rsid w:val="00F07AED"/>
    <w:rsid w:val="00F201C9"/>
    <w:rsid w:val="00F27AE2"/>
    <w:rsid w:val="00F27BFA"/>
    <w:rsid w:val="00F35FEA"/>
    <w:rsid w:val="00F40BD6"/>
    <w:rsid w:val="00F41510"/>
    <w:rsid w:val="00F512B1"/>
    <w:rsid w:val="00F5721C"/>
    <w:rsid w:val="00F62BDA"/>
    <w:rsid w:val="00F63B82"/>
    <w:rsid w:val="00F656A6"/>
    <w:rsid w:val="00F70E8A"/>
    <w:rsid w:val="00F75AA3"/>
    <w:rsid w:val="00F776D3"/>
    <w:rsid w:val="00F80E6E"/>
    <w:rsid w:val="00F8131F"/>
    <w:rsid w:val="00F839D0"/>
    <w:rsid w:val="00F9006A"/>
    <w:rsid w:val="00F963DE"/>
    <w:rsid w:val="00FA120D"/>
    <w:rsid w:val="00FA3D40"/>
    <w:rsid w:val="00FB1367"/>
    <w:rsid w:val="00FB3A27"/>
    <w:rsid w:val="00FB3F6F"/>
    <w:rsid w:val="00FB68A0"/>
    <w:rsid w:val="00FD4872"/>
    <w:rsid w:val="00FD536A"/>
    <w:rsid w:val="00FD69F5"/>
    <w:rsid w:val="00FE04CE"/>
    <w:rsid w:val="00FE5155"/>
    <w:rsid w:val="00FF5F2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89991-225C-470E-AA34-AF77650C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76D3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761327"/>
    <w:pPr>
      <w:widowControl w:val="0"/>
      <w:autoSpaceDE w:val="0"/>
      <w:autoSpaceDN w:val="0"/>
      <w:adjustRightInd w:val="0"/>
      <w:spacing w:line="336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semiHidden/>
    <w:unhideWhenUsed/>
    <w:rsid w:val="002E7690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semiHidden/>
    <w:rsid w:val="002E769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49AA-D28F-4F46-A461-8B9C5D89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747453</cp:lastModifiedBy>
  <cp:revision>10</cp:revision>
  <cp:lastPrinted>2016-04-06T05:27:00Z</cp:lastPrinted>
  <dcterms:created xsi:type="dcterms:W3CDTF">2021-05-19T04:57:00Z</dcterms:created>
  <dcterms:modified xsi:type="dcterms:W3CDTF">2021-06-11T04:58:00Z</dcterms:modified>
</cp:coreProperties>
</file>