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96A3" w14:textId="77777777" w:rsidR="000A797C" w:rsidRPr="00A93031" w:rsidRDefault="000A797C" w:rsidP="00FD69F5">
      <w:pPr>
        <w:pStyle w:val="a3"/>
        <w:widowControl/>
        <w:jc w:val="center"/>
      </w:pPr>
      <w:r w:rsidRPr="00A93031">
        <w:rPr>
          <w:rFonts w:hint="eastAsia"/>
          <w:sz w:val="32"/>
        </w:rPr>
        <w:t>資格免許取得規程</w:t>
      </w:r>
    </w:p>
    <w:p w14:paraId="12F2C608" w14:textId="77777777" w:rsidR="000A797C" w:rsidRPr="00A93031" w:rsidRDefault="000A797C" w:rsidP="00FD69F5">
      <w:pPr>
        <w:pStyle w:val="a3"/>
        <w:widowControl/>
      </w:pPr>
    </w:p>
    <w:p w14:paraId="06A3DA15" w14:textId="77777777" w:rsidR="000A797C" w:rsidRPr="00A93031" w:rsidRDefault="000A797C" w:rsidP="00FD69F5">
      <w:pPr>
        <w:pStyle w:val="a3"/>
        <w:widowControl/>
      </w:pPr>
    </w:p>
    <w:p w14:paraId="56F1FB72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（適　　用）</w:t>
      </w:r>
    </w:p>
    <w:p w14:paraId="1C481783" w14:textId="77777777" w:rsidR="000A797C" w:rsidRPr="00A93031" w:rsidRDefault="000A797C" w:rsidP="00FD69F5">
      <w:pPr>
        <w:pStyle w:val="a3"/>
        <w:widowControl/>
        <w:ind w:left="800" w:hangingChars="400" w:hanging="800"/>
      </w:pPr>
      <w:r w:rsidRPr="00A93031">
        <w:rPr>
          <w:rFonts w:hint="eastAsia"/>
        </w:rPr>
        <w:t>第１条　　この規程は､各種資格及び免許を取得するための受験及び受講など（以下｢受験｣という）の取扱いについて定めたものである。</w:t>
      </w:r>
    </w:p>
    <w:p w14:paraId="14BAC0ED" w14:textId="77777777" w:rsidR="000A797C" w:rsidRPr="00A93031" w:rsidRDefault="000A797C" w:rsidP="00FD69F5">
      <w:pPr>
        <w:pStyle w:val="a3"/>
        <w:widowControl/>
      </w:pPr>
    </w:p>
    <w:p w14:paraId="5B8810BF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（種　　目）</w:t>
      </w:r>
    </w:p>
    <w:p w14:paraId="0DF768A0" w14:textId="77777777" w:rsidR="000A797C" w:rsidRPr="00A93031" w:rsidRDefault="000A797C" w:rsidP="00FD69F5">
      <w:pPr>
        <w:pStyle w:val="a3"/>
        <w:widowControl/>
        <w:ind w:left="800" w:hangingChars="400" w:hanging="800"/>
      </w:pPr>
      <w:r w:rsidRPr="00A93031">
        <w:rPr>
          <w:rFonts w:hint="eastAsia"/>
        </w:rPr>
        <w:t>第２条　　この規程の適用を受ける資格及び免許の種目は､関係法令に基づき､業務上必要なもので会社が認めたものとする。</w:t>
      </w:r>
    </w:p>
    <w:p w14:paraId="6775718D" w14:textId="77777777" w:rsidR="000A797C" w:rsidRPr="00A93031" w:rsidRDefault="000A797C" w:rsidP="00FD69F5">
      <w:pPr>
        <w:pStyle w:val="a3"/>
        <w:widowControl/>
      </w:pPr>
    </w:p>
    <w:p w14:paraId="1F922D9A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（受験の対象者）</w:t>
      </w:r>
    </w:p>
    <w:p w14:paraId="45EC3EB1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第３条　　この規程の適用を受ける受験の対象者は、次のとおりとする。</w:t>
      </w:r>
    </w:p>
    <w:p w14:paraId="132DECA9" w14:textId="77777777" w:rsidR="000A797C" w:rsidRPr="00A93031" w:rsidRDefault="000A797C" w:rsidP="00FD69F5">
      <w:pPr>
        <w:pStyle w:val="a3"/>
        <w:widowControl/>
        <w:ind w:leftChars="500" w:left="1400" w:hangingChars="100" w:hanging="200"/>
      </w:pPr>
      <w:r w:rsidRPr="00A93031">
        <w:t>1.</w:t>
      </w:r>
      <w:r w:rsidRPr="00A93031">
        <w:rPr>
          <w:rFonts w:hint="eastAsia"/>
        </w:rPr>
        <w:t xml:space="preserve">　業務上必要な資格・免許取得のための受験者として、所属課長または係長の推薦があった者</w:t>
      </w:r>
    </w:p>
    <w:p w14:paraId="63DCD97F" w14:textId="77777777" w:rsidR="000A797C" w:rsidRPr="00A93031" w:rsidRDefault="000A797C" w:rsidP="00FD69F5">
      <w:pPr>
        <w:pStyle w:val="a3"/>
        <w:widowControl/>
        <w:ind w:leftChars="500" w:left="1400" w:hangingChars="100" w:hanging="200"/>
      </w:pPr>
      <w:r w:rsidRPr="00A93031">
        <w:t>2.</w:t>
      </w:r>
      <w:r w:rsidRPr="00A93031">
        <w:rPr>
          <w:rFonts w:hint="eastAsia"/>
        </w:rPr>
        <w:t xml:space="preserve">　本人の希望により受験の申し出をし、所属課長または係長が承認した者</w:t>
      </w:r>
    </w:p>
    <w:p w14:paraId="2A90CFA1" w14:textId="77777777" w:rsidR="000A797C" w:rsidRPr="00A93031" w:rsidRDefault="000A797C" w:rsidP="00FD69F5">
      <w:pPr>
        <w:pStyle w:val="a3"/>
        <w:widowControl/>
      </w:pPr>
    </w:p>
    <w:p w14:paraId="107A1BF2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（勤務の取扱いおよび費用の負担）</w:t>
      </w:r>
    </w:p>
    <w:p w14:paraId="378EDF31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第４条　　受験に関する勤務の取扱いおよび費用の負担は、次のとおりとする。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389"/>
        <w:gridCol w:w="1984"/>
        <w:gridCol w:w="1985"/>
      </w:tblGrid>
      <w:tr w:rsidR="00A93031" w:rsidRPr="00A93031" w14:paraId="5E2CF98D" w14:textId="77777777" w:rsidTr="00793AF6">
        <w:trPr>
          <w:trHeight w:val="320"/>
        </w:trPr>
        <w:tc>
          <w:tcPr>
            <w:tcW w:w="1440" w:type="dxa"/>
            <w:vMerge w:val="restart"/>
          </w:tcPr>
          <w:p w14:paraId="7F153131" w14:textId="77777777" w:rsidR="00E8459E" w:rsidRPr="00A93031" w:rsidRDefault="00E8459E" w:rsidP="00FD69F5">
            <w:pPr>
              <w:pStyle w:val="a3"/>
              <w:widowControl/>
              <w:rPr>
                <w:rFonts w:hAnsi="ＭＳ 明朝"/>
              </w:rPr>
            </w:pPr>
          </w:p>
        </w:tc>
        <w:tc>
          <w:tcPr>
            <w:tcW w:w="3389" w:type="dxa"/>
            <w:vMerge w:val="restart"/>
            <w:vAlign w:val="center"/>
          </w:tcPr>
          <w:p w14:paraId="6B0D0F32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前条 第１号のとき</w:t>
            </w:r>
          </w:p>
        </w:tc>
        <w:tc>
          <w:tcPr>
            <w:tcW w:w="3969" w:type="dxa"/>
            <w:gridSpan w:val="2"/>
            <w:vAlign w:val="center"/>
          </w:tcPr>
          <w:p w14:paraId="6F0CEEAB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前条 第２号のとき</w:t>
            </w:r>
          </w:p>
        </w:tc>
      </w:tr>
      <w:tr w:rsidR="00A93031" w:rsidRPr="00A93031" w14:paraId="32B4C2CB" w14:textId="77777777" w:rsidTr="00793AF6">
        <w:trPr>
          <w:trHeight w:val="320"/>
        </w:trPr>
        <w:tc>
          <w:tcPr>
            <w:tcW w:w="1440" w:type="dxa"/>
            <w:vMerge/>
            <w:vAlign w:val="center"/>
          </w:tcPr>
          <w:p w14:paraId="7E6E718F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3389" w:type="dxa"/>
            <w:vMerge/>
            <w:vAlign w:val="center"/>
          </w:tcPr>
          <w:p w14:paraId="6E0764E5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u w:val="wave"/>
              </w:rPr>
            </w:pPr>
          </w:p>
        </w:tc>
        <w:tc>
          <w:tcPr>
            <w:tcW w:w="1984" w:type="dxa"/>
            <w:vAlign w:val="center"/>
          </w:tcPr>
          <w:p w14:paraId="2CB69F67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合格の場合</w:t>
            </w:r>
          </w:p>
        </w:tc>
        <w:tc>
          <w:tcPr>
            <w:tcW w:w="1985" w:type="dxa"/>
            <w:vAlign w:val="center"/>
          </w:tcPr>
          <w:p w14:paraId="750DEFC8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不合格の場合</w:t>
            </w:r>
          </w:p>
        </w:tc>
      </w:tr>
      <w:tr w:rsidR="00A93031" w:rsidRPr="00A93031" w14:paraId="54E64EBC" w14:textId="77777777" w:rsidTr="00793AF6">
        <w:trPr>
          <w:trHeight w:val="320"/>
        </w:trPr>
        <w:tc>
          <w:tcPr>
            <w:tcW w:w="1440" w:type="dxa"/>
          </w:tcPr>
          <w:p w14:paraId="5BA1B864" w14:textId="77777777" w:rsidR="00E8459E" w:rsidRPr="00A93031" w:rsidRDefault="00E8459E" w:rsidP="00FD69F5">
            <w:pPr>
              <w:pStyle w:val="a3"/>
              <w:widowControl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勤務の取扱い</w:t>
            </w:r>
          </w:p>
        </w:tc>
        <w:tc>
          <w:tcPr>
            <w:tcW w:w="3389" w:type="dxa"/>
          </w:tcPr>
          <w:p w14:paraId="662BBB94" w14:textId="77777777" w:rsidR="00E8459E" w:rsidRPr="00A93031" w:rsidRDefault="00E8459E" w:rsidP="00FD69F5">
            <w:pPr>
              <w:pStyle w:val="a3"/>
              <w:widowControl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所定勤務に受験受講したときは勤務したものとみなす。ただし、休日に受験したときは、4,000円を支給する。（受験が半日のときは2,000円とする。）</w:t>
            </w:r>
          </w:p>
          <w:p w14:paraId="36C80225" w14:textId="77777777" w:rsidR="00E8459E" w:rsidRPr="00A93031" w:rsidRDefault="00E8459E" w:rsidP="00FD69F5">
            <w:pPr>
              <w:pStyle w:val="a3"/>
              <w:widowControl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（注）全・半日の区分は、正午を基準とする。</w:t>
            </w:r>
          </w:p>
        </w:tc>
        <w:tc>
          <w:tcPr>
            <w:tcW w:w="3969" w:type="dxa"/>
            <w:gridSpan w:val="2"/>
          </w:tcPr>
          <w:p w14:paraId="32071611" w14:textId="77777777" w:rsidR="00E8459E" w:rsidRPr="00A93031" w:rsidRDefault="00C7563F" w:rsidP="00C7563F">
            <w:pPr>
              <w:pStyle w:val="a3"/>
              <w:widowControl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再雇用</w:t>
            </w:r>
            <w:r w:rsidR="007E08D8" w:rsidRPr="00A93031">
              <w:rPr>
                <w:rFonts w:hAnsi="ＭＳ 明朝" w:hint="eastAsia"/>
              </w:rPr>
              <w:t>社員</w:t>
            </w:r>
            <w:r w:rsidR="00E8459E" w:rsidRPr="00A93031">
              <w:rPr>
                <w:rFonts w:hAnsi="ＭＳ 明朝" w:hint="eastAsia"/>
              </w:rPr>
              <w:t>就業規則第1</w:t>
            </w:r>
            <w:r w:rsidR="004E621B" w:rsidRPr="00A93031">
              <w:rPr>
                <w:rFonts w:hAnsi="ＭＳ 明朝" w:hint="eastAsia"/>
              </w:rPr>
              <w:t>7</w:t>
            </w:r>
            <w:r w:rsidR="00E8459E" w:rsidRPr="00A93031">
              <w:rPr>
                <w:rFonts w:hAnsi="ＭＳ 明朝" w:hint="eastAsia"/>
              </w:rPr>
              <w:t>条第９号を適用する。（年次有給休暇を取得する）</w:t>
            </w:r>
          </w:p>
        </w:tc>
      </w:tr>
      <w:tr w:rsidR="00A93031" w:rsidRPr="00A93031" w14:paraId="2ABAA52C" w14:textId="77777777" w:rsidTr="00793AF6">
        <w:trPr>
          <w:trHeight w:val="320"/>
        </w:trPr>
        <w:tc>
          <w:tcPr>
            <w:tcW w:w="1440" w:type="dxa"/>
            <w:vAlign w:val="center"/>
          </w:tcPr>
          <w:p w14:paraId="226763DB" w14:textId="77777777" w:rsidR="00E8459E" w:rsidRPr="00A93031" w:rsidRDefault="00E8459E" w:rsidP="00FD69F5">
            <w:pPr>
              <w:pStyle w:val="a3"/>
              <w:widowControl/>
              <w:rPr>
                <w:rFonts w:hAnsi="ＭＳ 明朝"/>
              </w:rPr>
            </w:pPr>
            <w:r w:rsidRPr="00A93031">
              <w:rPr>
                <w:rFonts w:hAnsi="ＭＳ 明朝"/>
              </w:rPr>
              <w:fldChar w:fldCharType="begin"/>
            </w:r>
            <w:r w:rsidRPr="00A93031">
              <w:rPr>
                <w:rFonts w:hAnsi="ＭＳ 明朝"/>
              </w:rPr>
              <w:instrText xml:space="preserve"> eq \o\ad(</w:instrText>
            </w:r>
            <w:r w:rsidRPr="00A93031">
              <w:rPr>
                <w:rFonts w:hAnsi="ＭＳ 明朝" w:hint="eastAsia"/>
              </w:rPr>
              <w:instrText>テキスト代</w:instrText>
            </w:r>
            <w:r w:rsidRPr="00A93031">
              <w:rPr>
                <w:rFonts w:hAnsi="ＭＳ 明朝"/>
              </w:rPr>
              <w:instrText>,</w:instrText>
            </w:r>
            <w:r w:rsidRPr="00A93031">
              <w:rPr>
                <w:rFonts w:hAnsi="ＭＳ 明朝" w:hint="eastAsia"/>
              </w:rPr>
              <w:instrText xml:space="preserve">　　　　　　</w:instrText>
            </w:r>
            <w:r w:rsidRPr="00A93031">
              <w:rPr>
                <w:rFonts w:hAnsi="ＭＳ 明朝"/>
              </w:rPr>
              <w:instrText>)</w:instrText>
            </w:r>
            <w:r w:rsidRPr="00A93031">
              <w:rPr>
                <w:rFonts w:hAnsi="ＭＳ 明朝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736E8F10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本人負担</w:t>
            </w:r>
          </w:p>
        </w:tc>
        <w:tc>
          <w:tcPr>
            <w:tcW w:w="3969" w:type="dxa"/>
            <w:gridSpan w:val="2"/>
            <w:vAlign w:val="center"/>
          </w:tcPr>
          <w:p w14:paraId="73735617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本人負担</w:t>
            </w:r>
          </w:p>
        </w:tc>
      </w:tr>
      <w:tr w:rsidR="00A93031" w:rsidRPr="00A93031" w14:paraId="5FF58AFB" w14:textId="77777777" w:rsidTr="00793AF6">
        <w:trPr>
          <w:trHeight w:val="320"/>
        </w:trPr>
        <w:tc>
          <w:tcPr>
            <w:tcW w:w="1440" w:type="dxa"/>
            <w:vAlign w:val="center"/>
          </w:tcPr>
          <w:p w14:paraId="555F435A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受験・受講料</w:t>
            </w:r>
          </w:p>
        </w:tc>
        <w:tc>
          <w:tcPr>
            <w:tcW w:w="3389" w:type="dxa"/>
            <w:vAlign w:val="center"/>
          </w:tcPr>
          <w:p w14:paraId="42A7C0A4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会社負担</w:t>
            </w:r>
          </w:p>
        </w:tc>
        <w:tc>
          <w:tcPr>
            <w:tcW w:w="1984" w:type="dxa"/>
            <w:vAlign w:val="center"/>
          </w:tcPr>
          <w:p w14:paraId="38963177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会社負担</w:t>
            </w:r>
          </w:p>
        </w:tc>
        <w:tc>
          <w:tcPr>
            <w:tcW w:w="1985" w:type="dxa"/>
            <w:vAlign w:val="center"/>
          </w:tcPr>
          <w:p w14:paraId="74F46C8E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本人負担</w:t>
            </w:r>
          </w:p>
        </w:tc>
      </w:tr>
      <w:tr w:rsidR="00A93031" w:rsidRPr="00A93031" w14:paraId="0DA8403E" w14:textId="77777777" w:rsidTr="00793AF6">
        <w:trPr>
          <w:trHeight w:val="320"/>
        </w:trPr>
        <w:tc>
          <w:tcPr>
            <w:tcW w:w="1440" w:type="dxa"/>
            <w:vAlign w:val="center"/>
          </w:tcPr>
          <w:p w14:paraId="69E1A1B6" w14:textId="77777777" w:rsidR="00E8459E" w:rsidRPr="00A93031" w:rsidRDefault="00E8459E" w:rsidP="00FD69F5">
            <w:pPr>
              <w:pStyle w:val="a3"/>
              <w:widowControl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旅        費</w:t>
            </w:r>
          </w:p>
        </w:tc>
        <w:tc>
          <w:tcPr>
            <w:tcW w:w="3389" w:type="dxa"/>
          </w:tcPr>
          <w:p w14:paraId="1005BDDA" w14:textId="77777777" w:rsidR="00E8459E" w:rsidRPr="00A93031" w:rsidRDefault="00E8459E" w:rsidP="00FD69F5">
            <w:pPr>
              <w:pStyle w:val="a3"/>
              <w:widowControl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旅費規程により、交通費、日当、宿泊料等を支給する。</w:t>
            </w:r>
          </w:p>
        </w:tc>
        <w:tc>
          <w:tcPr>
            <w:tcW w:w="3969" w:type="dxa"/>
            <w:gridSpan w:val="2"/>
            <w:vAlign w:val="center"/>
          </w:tcPr>
          <w:p w14:paraId="47511BE7" w14:textId="77777777" w:rsidR="00E8459E" w:rsidRPr="00A93031" w:rsidRDefault="00E8459E" w:rsidP="00FD69F5">
            <w:pPr>
              <w:pStyle w:val="a3"/>
              <w:widowControl/>
              <w:jc w:val="center"/>
              <w:rPr>
                <w:rFonts w:hAnsi="ＭＳ 明朝"/>
              </w:rPr>
            </w:pPr>
            <w:r w:rsidRPr="00A93031">
              <w:rPr>
                <w:rFonts w:hAnsi="ＭＳ 明朝" w:hint="eastAsia"/>
              </w:rPr>
              <w:t>本人負担</w:t>
            </w:r>
          </w:p>
        </w:tc>
      </w:tr>
    </w:tbl>
    <w:p w14:paraId="0AB53D67" w14:textId="77777777" w:rsidR="000A797C" w:rsidRPr="00A93031" w:rsidRDefault="000A797C" w:rsidP="00FD69F5">
      <w:pPr>
        <w:pStyle w:val="a3"/>
        <w:widowControl/>
        <w:ind w:leftChars="250" w:left="800" w:hangingChars="100" w:hanging="200"/>
      </w:pPr>
      <w:r w:rsidRPr="00A93031">
        <w:rPr>
          <w:rFonts w:hint="eastAsia"/>
        </w:rPr>
        <w:t>②　受験者が、業務上以外の理由で受験しなかったときは、費用は全て本人負担とする。</w:t>
      </w:r>
    </w:p>
    <w:p w14:paraId="660158B4" w14:textId="77777777" w:rsidR="000A797C" w:rsidRPr="00A93031" w:rsidRDefault="000A797C" w:rsidP="00FD69F5">
      <w:pPr>
        <w:pStyle w:val="a3"/>
        <w:widowControl/>
        <w:ind w:leftChars="250" w:left="800" w:hangingChars="100" w:hanging="200"/>
      </w:pPr>
      <w:r w:rsidRPr="00A93031">
        <w:rPr>
          <w:rFonts w:hint="eastAsia"/>
        </w:rPr>
        <w:t>③　会社負担は、同一種目について３回を限度とする。</w:t>
      </w:r>
    </w:p>
    <w:p w14:paraId="5CB4EBBF" w14:textId="77777777" w:rsidR="000A797C" w:rsidRPr="00A93031" w:rsidRDefault="000A797C" w:rsidP="00FD69F5">
      <w:pPr>
        <w:pStyle w:val="a3"/>
        <w:widowControl/>
      </w:pPr>
    </w:p>
    <w:p w14:paraId="23C4EFFB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（努力賞の贈呈）</w:t>
      </w:r>
    </w:p>
    <w:p w14:paraId="553731BF" w14:textId="77777777" w:rsidR="000A797C" w:rsidRPr="00A93031" w:rsidRDefault="000A797C" w:rsidP="00FD69F5">
      <w:pPr>
        <w:pStyle w:val="a3"/>
        <w:widowControl/>
        <w:ind w:left="800" w:hangingChars="400" w:hanging="800"/>
      </w:pPr>
      <w:r w:rsidRPr="00A93031">
        <w:rPr>
          <w:rFonts w:hint="eastAsia"/>
        </w:rPr>
        <w:t>第５条　　資格、免許を取得した者のうち、別表１の努力賞区分に該当するものについては、次に定める努力賞を贈呈する。</w:t>
      </w:r>
    </w:p>
    <w:tbl>
      <w:tblPr>
        <w:tblW w:w="0" w:type="auto"/>
        <w:tblInd w:w="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37"/>
      </w:tblGrid>
      <w:tr w:rsidR="00A93031" w:rsidRPr="00A93031" w14:paraId="5072DC05" w14:textId="77777777" w:rsidTr="00D41FB7">
        <w:trPr>
          <w:trHeight w:val="318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43C1" w14:textId="77777777"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区　分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502" w14:textId="77777777"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金 　額</w:t>
            </w:r>
          </w:p>
        </w:tc>
      </w:tr>
      <w:tr w:rsidR="00A93031" w:rsidRPr="00A93031" w14:paraId="6138F0C9" w14:textId="77777777" w:rsidTr="00D41FB7">
        <w:trPr>
          <w:trHeight w:val="318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940A" w14:textId="77777777"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第１種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36E0" w14:textId="77777777"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 xml:space="preserve">　5</w:t>
            </w:r>
            <w:r w:rsidRPr="00A93031">
              <w:t xml:space="preserve">0,000 </w:t>
            </w:r>
            <w:r w:rsidRPr="00A93031">
              <w:rPr>
                <w:rFonts w:hint="eastAsia"/>
              </w:rPr>
              <w:t>円</w:t>
            </w:r>
          </w:p>
        </w:tc>
      </w:tr>
      <w:tr w:rsidR="00A93031" w:rsidRPr="00A93031" w14:paraId="44A43F93" w14:textId="77777777" w:rsidTr="00D41FB7">
        <w:trPr>
          <w:trHeight w:val="318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3ED0" w14:textId="77777777"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第２種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8BB3" w14:textId="77777777"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 xml:space="preserve">　10</w:t>
            </w:r>
            <w:r w:rsidRPr="00A93031">
              <w:t xml:space="preserve">,000 </w:t>
            </w:r>
            <w:r w:rsidRPr="00A93031">
              <w:rPr>
                <w:rFonts w:hint="eastAsia"/>
              </w:rPr>
              <w:t>円</w:t>
            </w:r>
          </w:p>
        </w:tc>
      </w:tr>
      <w:tr w:rsidR="000A797C" w:rsidRPr="00A93031" w14:paraId="6307EC43" w14:textId="77777777" w:rsidTr="00D41FB7">
        <w:trPr>
          <w:trHeight w:val="318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B34E" w14:textId="77777777" w:rsidR="000A797C" w:rsidRPr="00A93031" w:rsidRDefault="000A797C" w:rsidP="00FD69F5">
            <w:pPr>
              <w:pStyle w:val="a3"/>
              <w:widowControl/>
              <w:jc w:val="center"/>
            </w:pPr>
            <w:r w:rsidRPr="00A93031">
              <w:rPr>
                <w:rFonts w:hint="eastAsia"/>
              </w:rPr>
              <w:t>第３種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AD6C" w14:textId="77777777" w:rsidR="000A797C" w:rsidRPr="00A93031" w:rsidRDefault="000A797C" w:rsidP="00FD69F5">
            <w:pPr>
              <w:pStyle w:val="a3"/>
              <w:widowControl/>
            </w:pPr>
            <w:r w:rsidRPr="00A93031">
              <w:rPr>
                <w:rFonts w:hint="eastAsia"/>
              </w:rPr>
              <w:t xml:space="preserve">　</w:t>
            </w:r>
            <w:r w:rsidRPr="00A93031">
              <w:t xml:space="preserve"> </w:t>
            </w:r>
            <w:r w:rsidRPr="00A93031">
              <w:rPr>
                <w:rFonts w:hint="eastAsia"/>
              </w:rPr>
              <w:t>5</w:t>
            </w:r>
            <w:r w:rsidRPr="00A93031">
              <w:t xml:space="preserve">,000 </w:t>
            </w:r>
            <w:r w:rsidRPr="00A93031">
              <w:rPr>
                <w:rFonts w:hint="eastAsia"/>
              </w:rPr>
              <w:t>円</w:t>
            </w:r>
          </w:p>
        </w:tc>
      </w:tr>
    </w:tbl>
    <w:p w14:paraId="41FFB2FC" w14:textId="77777777" w:rsidR="000A797C" w:rsidRPr="00A93031" w:rsidRDefault="000A797C" w:rsidP="00FD69F5">
      <w:pPr>
        <w:pStyle w:val="a3"/>
        <w:widowControl/>
      </w:pPr>
    </w:p>
    <w:p w14:paraId="098255ED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（更新の手続）</w:t>
      </w:r>
    </w:p>
    <w:p w14:paraId="6827198C" w14:textId="77777777" w:rsidR="000A797C" w:rsidRPr="00A93031" w:rsidRDefault="000A797C" w:rsidP="00FD69F5">
      <w:pPr>
        <w:pStyle w:val="a3"/>
        <w:widowControl/>
        <w:ind w:left="800" w:hangingChars="400" w:hanging="800"/>
      </w:pPr>
      <w:r w:rsidRPr="00A93031">
        <w:rPr>
          <w:rFonts w:hint="eastAsia"/>
        </w:rPr>
        <w:t>第６条　　会社が必要と認めた資格免許取得者に対し、その資格、免許を更新する必要があるものについては、その手続きは会社が行い、手数料等の必要費用は会社が負担する。ただし、免許証の書き換え、再申請等の事由が本人の責に帰するときは、手数料等の費用は本人の負担とする。</w:t>
      </w:r>
    </w:p>
    <w:p w14:paraId="3F0BEF65" w14:textId="77777777" w:rsidR="000A797C" w:rsidRPr="00A93031" w:rsidRDefault="000A797C" w:rsidP="00FD69F5">
      <w:pPr>
        <w:pStyle w:val="a3"/>
        <w:widowControl/>
      </w:pPr>
    </w:p>
    <w:p w14:paraId="47EBBFDF" w14:textId="77777777" w:rsidR="000A797C" w:rsidRPr="00A93031" w:rsidRDefault="000A797C" w:rsidP="00FD69F5">
      <w:pPr>
        <w:pStyle w:val="a3"/>
        <w:widowControl/>
      </w:pPr>
    </w:p>
    <w:p w14:paraId="3A2CA11C" w14:textId="77777777" w:rsidR="000A797C" w:rsidRPr="00A93031" w:rsidRDefault="000A797C" w:rsidP="00FD69F5">
      <w:pPr>
        <w:pStyle w:val="a3"/>
        <w:widowControl/>
        <w:jc w:val="center"/>
      </w:pPr>
      <w:r w:rsidRPr="00A93031">
        <w:rPr>
          <w:rFonts w:hint="eastAsia"/>
        </w:rPr>
        <w:t>付　　則</w:t>
      </w:r>
    </w:p>
    <w:p w14:paraId="5D2D7381" w14:textId="77777777" w:rsidR="000A797C" w:rsidRPr="00A93031" w:rsidRDefault="000A797C" w:rsidP="00FD69F5">
      <w:pPr>
        <w:pStyle w:val="a3"/>
        <w:widowControl/>
      </w:pPr>
    </w:p>
    <w:p w14:paraId="33B50EE1" w14:textId="77777777" w:rsidR="000A797C" w:rsidRPr="00A93031" w:rsidRDefault="000A797C" w:rsidP="00FD69F5">
      <w:pPr>
        <w:pStyle w:val="a3"/>
        <w:widowControl/>
      </w:pPr>
      <w:r w:rsidRPr="00A93031">
        <w:rPr>
          <w:rFonts w:hint="eastAsia"/>
        </w:rPr>
        <w:t>第１条　　この規程は、2006年4月１日より施行する。</w:t>
      </w:r>
    </w:p>
    <w:p w14:paraId="4408A09C" w14:textId="77777777" w:rsidR="00A87BEE" w:rsidRPr="00A93031" w:rsidRDefault="000A797C" w:rsidP="00FD69F5">
      <w:pPr>
        <w:pStyle w:val="a3"/>
        <w:widowControl/>
      </w:pPr>
      <w:r w:rsidRPr="00A93031">
        <w:rPr>
          <w:rFonts w:hint="eastAsia"/>
        </w:rPr>
        <w:lastRenderedPageBreak/>
        <w:t xml:space="preserve">　</w:t>
      </w:r>
    </w:p>
    <w:p w14:paraId="1A065678" w14:textId="77777777" w:rsidR="00A87BEE" w:rsidRPr="00A93031" w:rsidRDefault="00A87BEE" w:rsidP="00FD69F5">
      <w:pPr>
        <w:pStyle w:val="a3"/>
        <w:widowControl/>
      </w:pPr>
      <w:r w:rsidRPr="00A93031">
        <w:rPr>
          <w:rFonts w:hint="eastAsia"/>
        </w:rPr>
        <w:t>（一部改正の沿革）</w:t>
      </w:r>
    </w:p>
    <w:p w14:paraId="002FEC40" w14:textId="77777777" w:rsidR="00A87BEE" w:rsidRPr="00A93031" w:rsidRDefault="00A87BEE" w:rsidP="00FD69F5">
      <w:pPr>
        <w:pStyle w:val="a3"/>
        <w:widowControl/>
      </w:pPr>
      <w:r w:rsidRPr="00A93031">
        <w:rPr>
          <w:rFonts w:hint="eastAsia"/>
        </w:rPr>
        <w:t xml:space="preserve">　　　　　　2019年 3月16日</w:t>
      </w:r>
    </w:p>
    <w:p w14:paraId="4986FEA2" w14:textId="77777777" w:rsidR="000A797C" w:rsidRPr="00A93031" w:rsidRDefault="000A797C" w:rsidP="00FD69F5">
      <w:pPr>
        <w:pStyle w:val="a3"/>
        <w:widowControl/>
      </w:pPr>
    </w:p>
    <w:p w14:paraId="5AE36D36" w14:textId="77777777" w:rsidR="000A797C" w:rsidRPr="00A93031" w:rsidRDefault="000A797C" w:rsidP="00FD69F5">
      <w:pPr>
        <w:pStyle w:val="a3"/>
        <w:widowControl/>
      </w:pPr>
    </w:p>
    <w:p w14:paraId="61E1891B" w14:textId="77777777" w:rsidR="000A797C" w:rsidRPr="00A93031" w:rsidRDefault="000A797C" w:rsidP="00FD69F5">
      <w:pPr>
        <w:pStyle w:val="a3"/>
        <w:widowControl/>
      </w:pPr>
    </w:p>
    <w:p w14:paraId="2455BE81" w14:textId="77777777" w:rsidR="000A797C" w:rsidRPr="00A93031" w:rsidRDefault="000A797C" w:rsidP="00FD69F5">
      <w:pPr>
        <w:pStyle w:val="a3"/>
        <w:widowControl/>
      </w:pPr>
    </w:p>
    <w:p w14:paraId="087A31B5" w14:textId="77777777" w:rsidR="00A87BEE" w:rsidRPr="00A93031" w:rsidRDefault="00A87BEE" w:rsidP="00FD69F5">
      <w:pPr>
        <w:pStyle w:val="a3"/>
        <w:widowControl/>
      </w:pPr>
    </w:p>
    <w:p w14:paraId="52D1B43C" w14:textId="77777777" w:rsidR="00A87BEE" w:rsidRPr="00A93031" w:rsidRDefault="00A87BEE" w:rsidP="00FD69F5">
      <w:pPr>
        <w:pStyle w:val="a3"/>
        <w:widowControl/>
      </w:pPr>
    </w:p>
    <w:p w14:paraId="51FC4693" w14:textId="77777777" w:rsidR="00A87BEE" w:rsidRPr="00A93031" w:rsidRDefault="00A87BEE" w:rsidP="00FD69F5">
      <w:pPr>
        <w:pStyle w:val="a3"/>
        <w:widowControl/>
      </w:pPr>
    </w:p>
    <w:p w14:paraId="562C5B01" w14:textId="77777777" w:rsidR="00A87BEE" w:rsidRPr="00A93031" w:rsidRDefault="00A87BEE" w:rsidP="00FD69F5">
      <w:pPr>
        <w:pStyle w:val="a3"/>
        <w:widowControl/>
      </w:pPr>
    </w:p>
    <w:p w14:paraId="7EAC1AE3" w14:textId="77777777" w:rsidR="00A87BEE" w:rsidRPr="00A93031" w:rsidRDefault="00A87BEE" w:rsidP="00FD69F5">
      <w:pPr>
        <w:pStyle w:val="a3"/>
        <w:widowControl/>
      </w:pPr>
    </w:p>
    <w:p w14:paraId="2B907B64" w14:textId="77777777" w:rsidR="00A87BEE" w:rsidRPr="00A93031" w:rsidRDefault="00A87BEE" w:rsidP="00FD69F5">
      <w:pPr>
        <w:pStyle w:val="a3"/>
        <w:widowControl/>
      </w:pPr>
    </w:p>
    <w:p w14:paraId="60DA67CB" w14:textId="77777777" w:rsidR="00A87BEE" w:rsidRPr="00A93031" w:rsidRDefault="00A87BEE" w:rsidP="00FD69F5">
      <w:pPr>
        <w:pStyle w:val="a3"/>
        <w:widowControl/>
      </w:pPr>
    </w:p>
    <w:p w14:paraId="35CCC6FD" w14:textId="77777777" w:rsidR="00A87BEE" w:rsidRPr="00A93031" w:rsidRDefault="00A87BEE" w:rsidP="00FD69F5">
      <w:pPr>
        <w:pStyle w:val="a3"/>
        <w:widowControl/>
      </w:pPr>
    </w:p>
    <w:p w14:paraId="0BFAB580" w14:textId="77777777" w:rsidR="00A87BEE" w:rsidRPr="00A93031" w:rsidRDefault="00A87BEE" w:rsidP="00FD69F5">
      <w:pPr>
        <w:pStyle w:val="a3"/>
        <w:widowControl/>
      </w:pPr>
    </w:p>
    <w:p w14:paraId="2C119DF5" w14:textId="77777777" w:rsidR="00A87BEE" w:rsidRPr="00A93031" w:rsidRDefault="00A87BEE" w:rsidP="00FD69F5">
      <w:pPr>
        <w:pStyle w:val="a3"/>
        <w:widowControl/>
      </w:pPr>
    </w:p>
    <w:p w14:paraId="3AE58B28" w14:textId="77777777" w:rsidR="00A87BEE" w:rsidRPr="00A93031" w:rsidRDefault="00A87BEE" w:rsidP="00FD69F5">
      <w:pPr>
        <w:pStyle w:val="a3"/>
        <w:widowControl/>
      </w:pPr>
    </w:p>
    <w:p w14:paraId="13185E7E" w14:textId="77777777" w:rsidR="00A87BEE" w:rsidRPr="00A93031" w:rsidRDefault="00A87BEE" w:rsidP="00FD69F5">
      <w:pPr>
        <w:pStyle w:val="a3"/>
        <w:widowControl/>
      </w:pPr>
    </w:p>
    <w:p w14:paraId="28EDBCE6" w14:textId="77777777" w:rsidR="00A87BEE" w:rsidRPr="00A93031" w:rsidRDefault="00A87BEE" w:rsidP="00FD69F5">
      <w:pPr>
        <w:pStyle w:val="a3"/>
        <w:widowControl/>
      </w:pPr>
    </w:p>
    <w:p w14:paraId="43749514" w14:textId="77777777" w:rsidR="00A87BEE" w:rsidRPr="00A93031" w:rsidRDefault="00A87BEE" w:rsidP="00FD69F5">
      <w:pPr>
        <w:pStyle w:val="a3"/>
        <w:widowControl/>
      </w:pPr>
    </w:p>
    <w:p w14:paraId="6A87EBB7" w14:textId="77777777" w:rsidR="00A87BEE" w:rsidRPr="00A93031" w:rsidRDefault="00A87BEE" w:rsidP="00FD69F5">
      <w:pPr>
        <w:pStyle w:val="a3"/>
        <w:widowControl/>
      </w:pPr>
    </w:p>
    <w:p w14:paraId="7B6AC84F" w14:textId="77777777" w:rsidR="00A87BEE" w:rsidRPr="00A93031" w:rsidRDefault="00A87BEE" w:rsidP="00FD69F5">
      <w:pPr>
        <w:pStyle w:val="a3"/>
        <w:widowControl/>
      </w:pPr>
    </w:p>
    <w:p w14:paraId="4A937011" w14:textId="77777777" w:rsidR="00A87BEE" w:rsidRPr="00A93031" w:rsidRDefault="00A87BEE" w:rsidP="00FD69F5">
      <w:pPr>
        <w:pStyle w:val="a3"/>
        <w:widowControl/>
      </w:pPr>
    </w:p>
    <w:p w14:paraId="153F0F46" w14:textId="77777777" w:rsidR="00A87BEE" w:rsidRPr="00A93031" w:rsidRDefault="00A87BEE" w:rsidP="00FD69F5">
      <w:pPr>
        <w:pStyle w:val="a3"/>
        <w:widowControl/>
      </w:pPr>
    </w:p>
    <w:p w14:paraId="2F39B4C4" w14:textId="77777777" w:rsidR="00A87BEE" w:rsidRPr="00A93031" w:rsidRDefault="00A87BEE" w:rsidP="00FD69F5">
      <w:pPr>
        <w:pStyle w:val="a3"/>
        <w:widowControl/>
      </w:pPr>
    </w:p>
    <w:p w14:paraId="53D88FDB" w14:textId="77777777" w:rsidR="00A87BEE" w:rsidRPr="00A93031" w:rsidRDefault="00A87BEE" w:rsidP="00FD69F5">
      <w:pPr>
        <w:pStyle w:val="a3"/>
        <w:widowControl/>
      </w:pPr>
    </w:p>
    <w:p w14:paraId="3613976E" w14:textId="77777777" w:rsidR="00A87BEE" w:rsidRPr="00A93031" w:rsidRDefault="00A87BEE" w:rsidP="00FD69F5">
      <w:pPr>
        <w:pStyle w:val="a3"/>
        <w:widowControl/>
      </w:pPr>
    </w:p>
    <w:p w14:paraId="28A52CC1" w14:textId="77777777" w:rsidR="00A87BEE" w:rsidRPr="00A93031" w:rsidRDefault="00A87BEE" w:rsidP="00FD69F5">
      <w:pPr>
        <w:pStyle w:val="a3"/>
        <w:widowControl/>
      </w:pPr>
    </w:p>
    <w:p w14:paraId="63B2C120" w14:textId="77777777" w:rsidR="00A87BEE" w:rsidRPr="00A93031" w:rsidRDefault="00A87BEE" w:rsidP="00FD69F5">
      <w:pPr>
        <w:pStyle w:val="a3"/>
        <w:widowControl/>
      </w:pPr>
    </w:p>
    <w:p w14:paraId="5BA7E0BC" w14:textId="77777777" w:rsidR="00A87BEE" w:rsidRPr="00A93031" w:rsidRDefault="00A87BEE" w:rsidP="00FD69F5">
      <w:pPr>
        <w:pStyle w:val="a3"/>
        <w:widowControl/>
      </w:pPr>
    </w:p>
    <w:p w14:paraId="52656CA7" w14:textId="77777777" w:rsidR="00A87BEE" w:rsidRPr="00A93031" w:rsidRDefault="00A87BEE" w:rsidP="00FD69F5">
      <w:pPr>
        <w:pStyle w:val="a3"/>
        <w:widowControl/>
      </w:pPr>
    </w:p>
    <w:p w14:paraId="18063323" w14:textId="77777777" w:rsidR="00A87BEE" w:rsidRPr="00A93031" w:rsidRDefault="00A87BEE" w:rsidP="00FD69F5">
      <w:pPr>
        <w:pStyle w:val="a3"/>
        <w:widowControl/>
      </w:pPr>
    </w:p>
    <w:p w14:paraId="40E491D8" w14:textId="77777777" w:rsidR="00A87BEE" w:rsidRPr="00A93031" w:rsidRDefault="00A87BEE" w:rsidP="00FD69F5">
      <w:pPr>
        <w:pStyle w:val="a3"/>
        <w:widowControl/>
      </w:pPr>
    </w:p>
    <w:p w14:paraId="1BBBD3ED" w14:textId="77777777" w:rsidR="00A87BEE" w:rsidRPr="00A93031" w:rsidRDefault="00A87BEE" w:rsidP="00FD69F5">
      <w:pPr>
        <w:pStyle w:val="a3"/>
        <w:widowControl/>
      </w:pPr>
    </w:p>
    <w:p w14:paraId="0FBDF761" w14:textId="77777777" w:rsidR="00A87BEE" w:rsidRPr="00A93031" w:rsidRDefault="00A87BEE" w:rsidP="00FD69F5">
      <w:pPr>
        <w:pStyle w:val="a3"/>
        <w:widowControl/>
      </w:pPr>
    </w:p>
    <w:p w14:paraId="05C7F445" w14:textId="77777777" w:rsidR="00A87BEE" w:rsidRPr="00A93031" w:rsidRDefault="00A87BEE" w:rsidP="00FD69F5">
      <w:pPr>
        <w:pStyle w:val="a3"/>
        <w:widowControl/>
      </w:pPr>
    </w:p>
    <w:p w14:paraId="62F2BF19" w14:textId="77777777" w:rsidR="00A87BEE" w:rsidRPr="00A93031" w:rsidRDefault="00A87BEE" w:rsidP="00FD69F5">
      <w:pPr>
        <w:pStyle w:val="a3"/>
        <w:widowControl/>
      </w:pPr>
    </w:p>
    <w:p w14:paraId="159A1F97" w14:textId="77777777" w:rsidR="00A87BEE" w:rsidRPr="00A93031" w:rsidRDefault="00A87BEE" w:rsidP="00FD69F5">
      <w:pPr>
        <w:pStyle w:val="a3"/>
        <w:widowControl/>
      </w:pPr>
    </w:p>
    <w:p w14:paraId="54BAA0D9" w14:textId="77777777" w:rsidR="00A87BEE" w:rsidRPr="00A93031" w:rsidRDefault="00A87BEE" w:rsidP="00FD69F5">
      <w:pPr>
        <w:pStyle w:val="a3"/>
        <w:widowControl/>
      </w:pPr>
    </w:p>
    <w:p w14:paraId="16B97921" w14:textId="77777777" w:rsidR="00A87BEE" w:rsidRPr="00A93031" w:rsidRDefault="00A87BEE" w:rsidP="00FD69F5">
      <w:pPr>
        <w:pStyle w:val="a3"/>
        <w:widowControl/>
      </w:pPr>
    </w:p>
    <w:p w14:paraId="6468A7B9" w14:textId="77777777" w:rsidR="00A87BEE" w:rsidRPr="00A93031" w:rsidRDefault="00A87BEE" w:rsidP="00FD69F5">
      <w:pPr>
        <w:pStyle w:val="a3"/>
        <w:widowControl/>
      </w:pPr>
    </w:p>
    <w:p w14:paraId="1DF76204" w14:textId="77777777" w:rsidR="00A87BEE" w:rsidRPr="00A93031" w:rsidRDefault="00A87BEE" w:rsidP="00FD69F5">
      <w:pPr>
        <w:pStyle w:val="a3"/>
        <w:widowControl/>
      </w:pPr>
    </w:p>
    <w:p w14:paraId="3677E5F5" w14:textId="77777777" w:rsidR="00A87BEE" w:rsidRPr="00A93031" w:rsidRDefault="00A87BEE" w:rsidP="00FD69F5">
      <w:pPr>
        <w:pStyle w:val="a3"/>
        <w:widowControl/>
      </w:pPr>
    </w:p>
    <w:p w14:paraId="30BDABD1" w14:textId="77777777" w:rsidR="00A87BEE" w:rsidRPr="00A93031" w:rsidRDefault="00A87BEE" w:rsidP="00FD69F5">
      <w:pPr>
        <w:pStyle w:val="a3"/>
        <w:widowControl/>
      </w:pPr>
    </w:p>
    <w:p w14:paraId="77753329" w14:textId="77777777" w:rsidR="00A87BEE" w:rsidRPr="00A93031" w:rsidRDefault="00A87BEE" w:rsidP="00FD69F5">
      <w:pPr>
        <w:pStyle w:val="a3"/>
        <w:widowControl/>
      </w:pPr>
    </w:p>
    <w:p w14:paraId="66389B9C" w14:textId="77777777" w:rsidR="00A87BEE" w:rsidRPr="00A93031" w:rsidRDefault="00A87BEE" w:rsidP="00FD69F5">
      <w:pPr>
        <w:pStyle w:val="a3"/>
        <w:widowControl/>
      </w:pPr>
    </w:p>
    <w:p w14:paraId="24B6A948" w14:textId="77777777" w:rsidR="00A87BEE" w:rsidRPr="00A93031" w:rsidRDefault="00A87BEE" w:rsidP="00FD69F5">
      <w:pPr>
        <w:pStyle w:val="a3"/>
        <w:widowControl/>
      </w:pPr>
    </w:p>
    <w:p w14:paraId="0E89016E" w14:textId="77777777" w:rsidR="00A87BEE" w:rsidRPr="00A93031" w:rsidRDefault="00A87BEE" w:rsidP="00FD69F5">
      <w:pPr>
        <w:pStyle w:val="a3"/>
        <w:widowControl/>
      </w:pPr>
    </w:p>
    <w:p w14:paraId="39089D5F" w14:textId="77777777" w:rsidR="00A87BEE" w:rsidRPr="00A93031" w:rsidRDefault="00A87BEE" w:rsidP="00FD69F5">
      <w:pPr>
        <w:pStyle w:val="a3"/>
        <w:widowControl/>
      </w:pPr>
    </w:p>
    <w:p w14:paraId="1A8A1922" w14:textId="77777777" w:rsidR="00A87BEE" w:rsidRPr="00A93031" w:rsidRDefault="00A87BEE" w:rsidP="00FD69F5">
      <w:pPr>
        <w:pStyle w:val="a3"/>
        <w:widowControl/>
      </w:pPr>
    </w:p>
    <w:p w14:paraId="3EF2FC1A" w14:textId="77777777" w:rsidR="00A87BEE" w:rsidRPr="00A93031" w:rsidRDefault="00A87BEE" w:rsidP="00FD69F5">
      <w:pPr>
        <w:pStyle w:val="a3"/>
        <w:widowControl/>
      </w:pPr>
    </w:p>
    <w:p w14:paraId="0ABE479E" w14:textId="77777777" w:rsidR="00FD69F5" w:rsidRPr="00A93031" w:rsidRDefault="00FD69F5" w:rsidP="00FD69F5">
      <w:pPr>
        <w:pStyle w:val="a3"/>
        <w:widowControl/>
      </w:pPr>
    </w:p>
    <w:p w14:paraId="40CE2787" w14:textId="77777777" w:rsidR="00A87BEE" w:rsidRPr="00A93031" w:rsidRDefault="00A87BEE" w:rsidP="00FD69F5">
      <w:pPr>
        <w:pStyle w:val="a3"/>
        <w:widowControl/>
      </w:pPr>
    </w:p>
    <w:p w14:paraId="3FCF498C" w14:textId="77777777" w:rsidR="00A87BEE" w:rsidRPr="00A93031" w:rsidRDefault="00A87BEE" w:rsidP="00FD69F5">
      <w:pPr>
        <w:pStyle w:val="a3"/>
        <w:widowControl/>
      </w:pPr>
    </w:p>
    <w:p w14:paraId="0E456218" w14:textId="77777777" w:rsidR="000A797C" w:rsidRPr="00A93031" w:rsidRDefault="000A797C">
      <w:pPr>
        <w:pStyle w:val="a3"/>
        <w:widowControl/>
        <w:wordWrap w:val="0"/>
        <w:jc w:val="center"/>
      </w:pPr>
      <w:r w:rsidRPr="00A93031">
        <w:rPr>
          <w:rFonts w:hint="eastAsia"/>
          <w:sz w:val="32"/>
        </w:rPr>
        <w:lastRenderedPageBreak/>
        <w:t>資格免許取得規程区分</w:t>
      </w:r>
    </w:p>
    <w:p w14:paraId="16D0EB38" w14:textId="77777777" w:rsidR="000A797C" w:rsidRPr="00A93031" w:rsidRDefault="000A797C">
      <w:pPr>
        <w:pStyle w:val="a3"/>
        <w:widowControl/>
        <w:wordWrap w:val="0"/>
      </w:pPr>
    </w:p>
    <w:p w14:paraId="67DC752B" w14:textId="77777777" w:rsidR="000A797C" w:rsidRPr="00A93031" w:rsidRDefault="000A797C">
      <w:pPr>
        <w:pStyle w:val="a3"/>
        <w:widowControl/>
        <w:wordWrap w:val="0"/>
        <w:spacing w:line="320" w:lineRule="atLeast"/>
      </w:pPr>
      <w:r w:rsidRPr="00A93031">
        <w:rPr>
          <w:rFonts w:hint="eastAsia"/>
        </w:rPr>
        <w:t xml:space="preserve">　別　表　１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1304"/>
      </w:tblGrid>
      <w:tr w:rsidR="00A93031" w:rsidRPr="00A93031" w14:paraId="008D4C2E" w14:textId="77777777">
        <w:trPr>
          <w:trHeight w:val="500"/>
        </w:trPr>
        <w:tc>
          <w:tcPr>
            <w:tcW w:w="2268" w:type="dxa"/>
            <w:vAlign w:val="center"/>
          </w:tcPr>
          <w:p w14:paraId="0F87EACF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関  係  法  例</w:t>
            </w:r>
          </w:p>
        </w:tc>
        <w:tc>
          <w:tcPr>
            <w:tcW w:w="4536" w:type="dxa"/>
            <w:vAlign w:val="center"/>
          </w:tcPr>
          <w:p w14:paraId="6C47C829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種               目</w:t>
            </w:r>
          </w:p>
        </w:tc>
        <w:tc>
          <w:tcPr>
            <w:tcW w:w="1304" w:type="dxa"/>
            <w:vAlign w:val="center"/>
          </w:tcPr>
          <w:p w14:paraId="18D6B93E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努力賞区分</w:t>
            </w:r>
          </w:p>
        </w:tc>
      </w:tr>
      <w:tr w:rsidR="00A93031" w:rsidRPr="00A93031" w14:paraId="75E5263D" w14:textId="77777777">
        <w:trPr>
          <w:trHeight w:val="500"/>
        </w:trPr>
        <w:tc>
          <w:tcPr>
            <w:tcW w:w="2268" w:type="dxa"/>
          </w:tcPr>
          <w:p w14:paraId="47B02D38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高圧ガス取締法</w:t>
            </w:r>
          </w:p>
        </w:tc>
        <w:tc>
          <w:tcPr>
            <w:tcW w:w="4536" w:type="dxa"/>
          </w:tcPr>
          <w:p w14:paraId="4CC39323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高圧ガス製造保安責任者甲種</w:t>
            </w:r>
          </w:p>
          <w:p w14:paraId="05F08A33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高圧ガス製造保安責任者乙種</w:t>
            </w:r>
          </w:p>
        </w:tc>
        <w:tc>
          <w:tcPr>
            <w:tcW w:w="1304" w:type="dxa"/>
          </w:tcPr>
          <w:p w14:paraId="77F269E4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第１種</w:t>
            </w:r>
          </w:p>
          <w:p w14:paraId="29D545D8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第２種</w:t>
            </w:r>
          </w:p>
        </w:tc>
      </w:tr>
      <w:tr w:rsidR="00A93031" w:rsidRPr="00A93031" w14:paraId="4B4B30F0" w14:textId="77777777">
        <w:trPr>
          <w:trHeight w:val="500"/>
        </w:trPr>
        <w:tc>
          <w:tcPr>
            <w:tcW w:w="2268" w:type="dxa"/>
          </w:tcPr>
          <w:p w14:paraId="72F8E9E5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消防法</w:t>
            </w:r>
          </w:p>
        </w:tc>
        <w:tc>
          <w:tcPr>
            <w:tcW w:w="4536" w:type="dxa"/>
          </w:tcPr>
          <w:p w14:paraId="5231DA38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危険物取扱者甲種</w:t>
            </w:r>
          </w:p>
          <w:p w14:paraId="5D8D8310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危険物取扱者乙種</w:t>
            </w:r>
          </w:p>
          <w:p w14:paraId="18E9EC29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防火管理者</w:t>
            </w:r>
          </w:p>
        </w:tc>
        <w:tc>
          <w:tcPr>
            <w:tcW w:w="1304" w:type="dxa"/>
          </w:tcPr>
          <w:p w14:paraId="61159139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第２種</w:t>
            </w:r>
          </w:p>
          <w:p w14:paraId="1371179E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第３種</w:t>
            </w:r>
          </w:p>
          <w:p w14:paraId="74A3CF0E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－</w:t>
            </w:r>
          </w:p>
        </w:tc>
      </w:tr>
      <w:tr w:rsidR="00A93031" w:rsidRPr="00A93031" w14:paraId="3B855A51" w14:textId="77777777">
        <w:trPr>
          <w:trHeight w:val="500"/>
        </w:trPr>
        <w:tc>
          <w:tcPr>
            <w:tcW w:w="2268" w:type="dxa"/>
          </w:tcPr>
          <w:p w14:paraId="1EA153E9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労働安全衛生法</w:t>
            </w:r>
          </w:p>
        </w:tc>
        <w:tc>
          <w:tcPr>
            <w:tcW w:w="4536" w:type="dxa"/>
          </w:tcPr>
          <w:p w14:paraId="2E1CDAA0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衛生管理者</w:t>
            </w:r>
          </w:p>
          <w:p w14:paraId="23FC02D2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乾燥設備作業主任者</w:t>
            </w:r>
          </w:p>
          <w:p w14:paraId="1604EBD6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化学設備関係第一種圧力容器取扱作業主任者</w:t>
            </w:r>
          </w:p>
          <w:p w14:paraId="55D83766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普通第一種圧力容器取扱作業主任者</w:t>
            </w:r>
          </w:p>
          <w:p w14:paraId="62D228E8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フォークリフト運転技能者</w:t>
            </w:r>
          </w:p>
        </w:tc>
        <w:tc>
          <w:tcPr>
            <w:tcW w:w="1304" w:type="dxa"/>
          </w:tcPr>
          <w:p w14:paraId="337838DA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第３種</w:t>
            </w:r>
          </w:p>
          <w:p w14:paraId="2629E49B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－</w:t>
            </w:r>
          </w:p>
          <w:p w14:paraId="3033C6E1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－</w:t>
            </w:r>
          </w:p>
          <w:p w14:paraId="4D6184E6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－</w:t>
            </w:r>
          </w:p>
          <w:p w14:paraId="31343942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－</w:t>
            </w:r>
          </w:p>
        </w:tc>
      </w:tr>
      <w:tr w:rsidR="00A93031" w:rsidRPr="00A93031" w14:paraId="1073678C" w14:textId="77777777">
        <w:trPr>
          <w:trHeight w:val="500"/>
        </w:trPr>
        <w:tc>
          <w:tcPr>
            <w:tcW w:w="2268" w:type="dxa"/>
          </w:tcPr>
          <w:p w14:paraId="05E697E4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ボイラー及び圧力</w:t>
            </w:r>
          </w:p>
          <w:p w14:paraId="7A5DBDB9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容器安全規則</w:t>
            </w:r>
          </w:p>
        </w:tc>
        <w:tc>
          <w:tcPr>
            <w:tcW w:w="4536" w:type="dxa"/>
          </w:tcPr>
          <w:p w14:paraId="79444F60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特級ボイラー技士</w:t>
            </w:r>
          </w:p>
          <w:p w14:paraId="4CA608BD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１級ボイラー技士</w:t>
            </w:r>
          </w:p>
          <w:p w14:paraId="18AA2609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２級ボイラー技士</w:t>
            </w:r>
          </w:p>
        </w:tc>
        <w:tc>
          <w:tcPr>
            <w:tcW w:w="1304" w:type="dxa"/>
          </w:tcPr>
          <w:p w14:paraId="5281E5E9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第１種</w:t>
            </w:r>
          </w:p>
          <w:p w14:paraId="5C5DEFCA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第２種</w:t>
            </w:r>
          </w:p>
          <w:p w14:paraId="1AC4F18D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第３種</w:t>
            </w:r>
          </w:p>
        </w:tc>
      </w:tr>
      <w:tr w:rsidR="00A93031" w:rsidRPr="00A93031" w14:paraId="57B7B5C4" w14:textId="77777777">
        <w:trPr>
          <w:trHeight w:val="500"/>
        </w:trPr>
        <w:tc>
          <w:tcPr>
            <w:tcW w:w="2268" w:type="dxa"/>
            <w:vAlign w:val="center"/>
          </w:tcPr>
          <w:p w14:paraId="3658179D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酸素欠乏症等防止規則</w:t>
            </w:r>
          </w:p>
        </w:tc>
        <w:tc>
          <w:tcPr>
            <w:tcW w:w="4536" w:type="dxa"/>
            <w:vAlign w:val="center"/>
          </w:tcPr>
          <w:p w14:paraId="6C8EACE3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酸素欠乏危険作業主任者</w:t>
            </w:r>
          </w:p>
        </w:tc>
        <w:tc>
          <w:tcPr>
            <w:tcW w:w="1304" w:type="dxa"/>
            <w:vAlign w:val="center"/>
          </w:tcPr>
          <w:p w14:paraId="388B6BEA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－</w:t>
            </w:r>
          </w:p>
        </w:tc>
      </w:tr>
      <w:tr w:rsidR="00A93031" w:rsidRPr="00A93031" w14:paraId="0A2D23FA" w14:textId="77777777">
        <w:trPr>
          <w:trHeight w:val="500"/>
        </w:trPr>
        <w:tc>
          <w:tcPr>
            <w:tcW w:w="2268" w:type="dxa"/>
          </w:tcPr>
          <w:p w14:paraId="3DC4FE2A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特定化学物質等障害</w:t>
            </w:r>
          </w:p>
          <w:p w14:paraId="4957628E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予防規則</w:t>
            </w:r>
          </w:p>
        </w:tc>
        <w:tc>
          <w:tcPr>
            <w:tcW w:w="4536" w:type="dxa"/>
          </w:tcPr>
          <w:p w14:paraId="386CBE7F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特定化学物質等作業主任者</w:t>
            </w:r>
          </w:p>
        </w:tc>
        <w:tc>
          <w:tcPr>
            <w:tcW w:w="1304" w:type="dxa"/>
          </w:tcPr>
          <w:p w14:paraId="3ED4F0F8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－</w:t>
            </w:r>
          </w:p>
        </w:tc>
      </w:tr>
      <w:tr w:rsidR="00A93031" w:rsidRPr="00A93031" w14:paraId="78ADB7AF" w14:textId="77777777">
        <w:trPr>
          <w:trHeight w:val="500"/>
        </w:trPr>
        <w:tc>
          <w:tcPr>
            <w:tcW w:w="2268" w:type="dxa"/>
            <w:vAlign w:val="center"/>
          </w:tcPr>
          <w:p w14:paraId="00C9E50C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電離放射線障害防止</w:t>
            </w:r>
          </w:p>
        </w:tc>
        <w:tc>
          <w:tcPr>
            <w:tcW w:w="4536" w:type="dxa"/>
            <w:vAlign w:val="center"/>
          </w:tcPr>
          <w:p w14:paraId="5C64ABD0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エックス線作業主任者</w:t>
            </w:r>
          </w:p>
        </w:tc>
        <w:tc>
          <w:tcPr>
            <w:tcW w:w="1304" w:type="dxa"/>
            <w:vAlign w:val="center"/>
          </w:tcPr>
          <w:p w14:paraId="1D203C15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第３種</w:t>
            </w:r>
          </w:p>
        </w:tc>
      </w:tr>
      <w:tr w:rsidR="00A93031" w:rsidRPr="00A93031" w14:paraId="12198094" w14:textId="77777777">
        <w:trPr>
          <w:trHeight w:val="500"/>
        </w:trPr>
        <w:tc>
          <w:tcPr>
            <w:tcW w:w="2268" w:type="dxa"/>
          </w:tcPr>
          <w:p w14:paraId="3B6CAE69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特定工場における公害</w:t>
            </w:r>
          </w:p>
          <w:p w14:paraId="536BB31B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防止組織の整備に関す</w:t>
            </w:r>
          </w:p>
          <w:p w14:paraId="65C2FF27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る法律</w:t>
            </w:r>
          </w:p>
        </w:tc>
        <w:tc>
          <w:tcPr>
            <w:tcW w:w="4536" w:type="dxa"/>
          </w:tcPr>
          <w:p w14:paraId="04C36E09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公害防止主任管理者</w:t>
            </w:r>
          </w:p>
          <w:p w14:paraId="58611434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公害防止管理者（水質・大気１種）</w:t>
            </w:r>
          </w:p>
        </w:tc>
        <w:tc>
          <w:tcPr>
            <w:tcW w:w="1304" w:type="dxa"/>
          </w:tcPr>
          <w:p w14:paraId="1F50ECEE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第２種</w:t>
            </w:r>
          </w:p>
          <w:p w14:paraId="7E9E185C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第１種</w:t>
            </w:r>
          </w:p>
        </w:tc>
      </w:tr>
      <w:tr w:rsidR="00A93031" w:rsidRPr="00A93031" w14:paraId="05417AC4" w14:textId="77777777">
        <w:trPr>
          <w:trHeight w:val="500"/>
        </w:trPr>
        <w:tc>
          <w:tcPr>
            <w:tcW w:w="2268" w:type="dxa"/>
          </w:tcPr>
          <w:p w14:paraId="77666AAE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エネルギー使用の合理</w:t>
            </w:r>
          </w:p>
          <w:p w14:paraId="2F1788E7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化に関する法律</w:t>
            </w:r>
          </w:p>
        </w:tc>
        <w:tc>
          <w:tcPr>
            <w:tcW w:w="4536" w:type="dxa"/>
          </w:tcPr>
          <w:p w14:paraId="34EBCAC7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熱管理士</w:t>
            </w:r>
          </w:p>
          <w:p w14:paraId="54CF0B5C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電気管理士</w:t>
            </w:r>
          </w:p>
        </w:tc>
        <w:tc>
          <w:tcPr>
            <w:tcW w:w="1304" w:type="dxa"/>
          </w:tcPr>
          <w:p w14:paraId="25F3A4CF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第１種</w:t>
            </w:r>
          </w:p>
          <w:p w14:paraId="0F06719E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第１種</w:t>
            </w:r>
          </w:p>
        </w:tc>
      </w:tr>
      <w:tr w:rsidR="00A93031" w:rsidRPr="00A93031" w14:paraId="5E04D60A" w14:textId="77777777">
        <w:trPr>
          <w:trHeight w:val="500"/>
        </w:trPr>
        <w:tc>
          <w:tcPr>
            <w:tcW w:w="2268" w:type="dxa"/>
            <w:vAlign w:val="center"/>
          </w:tcPr>
          <w:p w14:paraId="3C0F65CE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作業環境測定法</w:t>
            </w:r>
          </w:p>
        </w:tc>
        <w:tc>
          <w:tcPr>
            <w:tcW w:w="4536" w:type="dxa"/>
            <w:vAlign w:val="center"/>
          </w:tcPr>
          <w:p w14:paraId="35C156F2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第１種作業環境測定士</w:t>
            </w:r>
          </w:p>
        </w:tc>
        <w:tc>
          <w:tcPr>
            <w:tcW w:w="1304" w:type="dxa"/>
            <w:vAlign w:val="center"/>
          </w:tcPr>
          <w:p w14:paraId="553143DA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第１種</w:t>
            </w:r>
          </w:p>
        </w:tc>
      </w:tr>
      <w:tr w:rsidR="000A797C" w:rsidRPr="00A93031" w14:paraId="6A40312A" w14:textId="77777777">
        <w:trPr>
          <w:trHeight w:val="500"/>
        </w:trPr>
        <w:tc>
          <w:tcPr>
            <w:tcW w:w="2268" w:type="dxa"/>
          </w:tcPr>
          <w:p w14:paraId="7A942149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電気事業法</w:t>
            </w:r>
          </w:p>
        </w:tc>
        <w:tc>
          <w:tcPr>
            <w:tcW w:w="4536" w:type="dxa"/>
          </w:tcPr>
          <w:p w14:paraId="1FCDDDB1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第１種電気主任技術者</w:t>
            </w:r>
          </w:p>
          <w:p w14:paraId="37BE7FA1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第２種電気主任技術者</w:t>
            </w:r>
          </w:p>
          <w:p w14:paraId="22332366" w14:textId="77777777" w:rsidR="000A797C" w:rsidRPr="00A93031" w:rsidRDefault="000A797C">
            <w:pPr>
              <w:pStyle w:val="a3"/>
              <w:widowControl/>
              <w:wordWrap w:val="0"/>
            </w:pPr>
            <w:r w:rsidRPr="00A93031">
              <w:rPr>
                <w:rFonts w:hint="eastAsia"/>
              </w:rPr>
              <w:t>第３種電気主任技術者</w:t>
            </w:r>
          </w:p>
        </w:tc>
        <w:tc>
          <w:tcPr>
            <w:tcW w:w="1304" w:type="dxa"/>
          </w:tcPr>
          <w:p w14:paraId="1EE1C6B7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第１種</w:t>
            </w:r>
          </w:p>
          <w:p w14:paraId="569118F8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第１種</w:t>
            </w:r>
          </w:p>
          <w:p w14:paraId="1777CEAB" w14:textId="77777777" w:rsidR="000A797C" w:rsidRPr="00A93031" w:rsidRDefault="000A797C">
            <w:pPr>
              <w:pStyle w:val="a3"/>
              <w:widowControl/>
              <w:wordWrap w:val="0"/>
              <w:jc w:val="center"/>
            </w:pPr>
            <w:r w:rsidRPr="00A93031">
              <w:rPr>
                <w:rFonts w:hint="eastAsia"/>
              </w:rPr>
              <w:t>第２種</w:t>
            </w:r>
          </w:p>
        </w:tc>
      </w:tr>
    </w:tbl>
    <w:p w14:paraId="3BAAF731" w14:textId="77777777" w:rsidR="000A797C" w:rsidRPr="00A93031" w:rsidRDefault="000A797C">
      <w:pPr>
        <w:pStyle w:val="a3"/>
        <w:widowControl/>
        <w:wordWrap w:val="0"/>
      </w:pPr>
    </w:p>
    <w:p w14:paraId="28D9F1F6" w14:textId="77777777" w:rsidR="000A797C" w:rsidRPr="00A93031" w:rsidRDefault="000A797C">
      <w:pPr>
        <w:pStyle w:val="a3"/>
        <w:widowControl/>
        <w:wordWrap w:val="0"/>
      </w:pPr>
    </w:p>
    <w:p w14:paraId="4C243811" w14:textId="77777777" w:rsidR="000A797C" w:rsidRPr="00A93031" w:rsidRDefault="000A797C">
      <w:pPr>
        <w:pStyle w:val="a3"/>
        <w:widowControl/>
        <w:wordWrap w:val="0"/>
      </w:pPr>
    </w:p>
    <w:p w14:paraId="2487CBE1" w14:textId="77777777" w:rsidR="000A797C" w:rsidRPr="00A93031" w:rsidRDefault="000A797C">
      <w:pPr>
        <w:pStyle w:val="a3"/>
        <w:widowControl/>
        <w:wordWrap w:val="0"/>
      </w:pPr>
    </w:p>
    <w:p w14:paraId="08A53934" w14:textId="77777777" w:rsidR="000A797C" w:rsidRPr="00A93031" w:rsidRDefault="000A797C">
      <w:pPr>
        <w:pStyle w:val="a3"/>
        <w:widowControl/>
        <w:wordWrap w:val="0"/>
      </w:pPr>
    </w:p>
    <w:p w14:paraId="459037CA" w14:textId="77777777" w:rsidR="000A797C" w:rsidRPr="00A93031" w:rsidRDefault="000A797C">
      <w:pPr>
        <w:pStyle w:val="a3"/>
        <w:widowControl/>
        <w:wordWrap w:val="0"/>
      </w:pPr>
    </w:p>
    <w:p w14:paraId="48B90731" w14:textId="77777777" w:rsidR="000A797C" w:rsidRPr="00A93031" w:rsidRDefault="000A797C">
      <w:pPr>
        <w:pStyle w:val="a3"/>
        <w:widowControl/>
        <w:wordWrap w:val="0"/>
      </w:pPr>
    </w:p>
    <w:p w14:paraId="7D55AF39" w14:textId="77777777" w:rsidR="000A797C" w:rsidRPr="00A93031" w:rsidRDefault="000A797C">
      <w:pPr>
        <w:pStyle w:val="a3"/>
        <w:widowControl/>
        <w:wordWrap w:val="0"/>
      </w:pPr>
    </w:p>
    <w:p w14:paraId="5B302866" w14:textId="77777777" w:rsidR="000A797C" w:rsidRPr="00A93031" w:rsidRDefault="000A797C">
      <w:pPr>
        <w:pStyle w:val="a3"/>
        <w:widowControl/>
        <w:wordWrap w:val="0"/>
      </w:pPr>
    </w:p>
    <w:p w14:paraId="618AB349" w14:textId="77777777" w:rsidR="000A797C" w:rsidRPr="00A93031" w:rsidRDefault="000A797C">
      <w:pPr>
        <w:pStyle w:val="a3"/>
        <w:widowControl/>
        <w:wordWrap w:val="0"/>
      </w:pPr>
    </w:p>
    <w:p w14:paraId="210CD662" w14:textId="77777777" w:rsidR="000A797C" w:rsidRPr="00A93031" w:rsidRDefault="000A797C">
      <w:pPr>
        <w:pStyle w:val="a3"/>
        <w:widowControl/>
        <w:wordWrap w:val="0"/>
      </w:pPr>
    </w:p>
    <w:p w14:paraId="04891F6F" w14:textId="77777777" w:rsidR="000A797C" w:rsidRPr="00A93031" w:rsidRDefault="000A797C">
      <w:pPr>
        <w:pStyle w:val="a3"/>
        <w:widowControl/>
        <w:wordWrap w:val="0"/>
      </w:pPr>
    </w:p>
    <w:p w14:paraId="1B8790C9" w14:textId="77777777" w:rsidR="000A797C" w:rsidRPr="00A93031" w:rsidRDefault="000A797C">
      <w:pPr>
        <w:pStyle w:val="a3"/>
        <w:widowControl/>
        <w:wordWrap w:val="0"/>
      </w:pPr>
    </w:p>
    <w:p w14:paraId="3ACA2FFC" w14:textId="77777777" w:rsidR="000A797C" w:rsidRPr="00A93031" w:rsidRDefault="000A797C">
      <w:pPr>
        <w:pStyle w:val="a3"/>
        <w:widowControl/>
        <w:wordWrap w:val="0"/>
      </w:pPr>
    </w:p>
    <w:p w14:paraId="799F9C87" w14:textId="77777777" w:rsidR="000A797C" w:rsidRPr="00A93031" w:rsidRDefault="000A797C">
      <w:pPr>
        <w:pStyle w:val="a3"/>
        <w:widowControl/>
        <w:wordWrap w:val="0"/>
      </w:pPr>
    </w:p>
    <w:p w14:paraId="7B44D9E8" w14:textId="77777777" w:rsidR="000A797C" w:rsidRPr="00A93031" w:rsidRDefault="000A797C">
      <w:pPr>
        <w:pStyle w:val="a3"/>
        <w:widowControl/>
        <w:wordWrap w:val="0"/>
      </w:pPr>
    </w:p>
    <w:p w14:paraId="1B6884A8" w14:textId="77777777" w:rsidR="000A797C" w:rsidRPr="00A93031" w:rsidRDefault="000A797C">
      <w:pPr>
        <w:pStyle w:val="a3"/>
        <w:widowControl/>
        <w:wordWrap w:val="0"/>
      </w:pPr>
    </w:p>
    <w:p w14:paraId="13B5DFC0" w14:textId="77777777" w:rsidR="000A797C" w:rsidRPr="00A93031" w:rsidRDefault="000A797C">
      <w:pPr>
        <w:pStyle w:val="a3"/>
        <w:widowControl/>
        <w:wordWrap w:val="0"/>
      </w:pPr>
    </w:p>
    <w:p w14:paraId="43557D80" w14:textId="77777777" w:rsidR="000A797C" w:rsidRPr="00A93031" w:rsidRDefault="000A797C">
      <w:pPr>
        <w:pStyle w:val="a3"/>
        <w:widowControl/>
        <w:wordWrap w:val="0"/>
      </w:pPr>
    </w:p>
    <w:p w14:paraId="41BC6C8B" w14:textId="77777777" w:rsidR="000A797C" w:rsidRPr="00A93031" w:rsidRDefault="000A797C">
      <w:pPr>
        <w:pStyle w:val="a3"/>
        <w:widowControl/>
        <w:wordWrap w:val="0"/>
      </w:pPr>
    </w:p>
    <w:sectPr w:rsidR="000A797C" w:rsidRPr="00A93031" w:rsidSect="00D86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48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766E" w14:textId="77777777" w:rsidR="00572DA4" w:rsidRDefault="00572DA4">
      <w:pPr>
        <w:spacing w:line="240" w:lineRule="auto"/>
      </w:pPr>
      <w:r>
        <w:separator/>
      </w:r>
    </w:p>
  </w:endnote>
  <w:endnote w:type="continuationSeparator" w:id="0">
    <w:p w14:paraId="46076721" w14:textId="77777777" w:rsidR="00572DA4" w:rsidRDefault="00572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DB4B" w14:textId="77777777" w:rsidR="005C093B" w:rsidRDefault="005C09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14B6B8" w14:textId="77777777" w:rsidR="005C093B" w:rsidRDefault="005C09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E5BE" w14:textId="77777777" w:rsidR="005C093B" w:rsidRDefault="005C093B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63767">
      <w:rPr>
        <w:rStyle w:val="a6"/>
        <w:rFonts w:hint="eastAsia"/>
        <w:noProof/>
      </w:rPr>
      <w:t>５１</w:t>
    </w:r>
    <w:r>
      <w:rPr>
        <w:rStyle w:val="a6"/>
      </w:rP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6F7C" w14:textId="77777777" w:rsidR="00306F5F" w:rsidRDefault="00306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F08D" w14:textId="77777777" w:rsidR="00572DA4" w:rsidRDefault="00572DA4">
      <w:pPr>
        <w:spacing w:line="240" w:lineRule="auto"/>
      </w:pPr>
      <w:r>
        <w:separator/>
      </w:r>
    </w:p>
  </w:footnote>
  <w:footnote w:type="continuationSeparator" w:id="0">
    <w:p w14:paraId="03085D67" w14:textId="77777777" w:rsidR="00572DA4" w:rsidRDefault="00572D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2422" w14:textId="77777777" w:rsidR="005C093B" w:rsidRDefault="005C093B">
    <w:pPr>
      <w:pStyle w:val="a4"/>
    </w:pPr>
    <w:r>
      <w:rPr>
        <w:rFonts w:hint="eastAsia"/>
      </w:rPr>
      <w:t>１０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４４</w:t>
    </w:r>
    <w:r>
      <w:rPr>
        <w:rStyle w:val="a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07B1" w14:textId="77777777" w:rsidR="00306F5F" w:rsidRDefault="00306F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D4DA" w14:textId="77777777" w:rsidR="00306F5F" w:rsidRDefault="00306F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0DB"/>
    <w:multiLevelType w:val="singleLevel"/>
    <w:tmpl w:val="EF5C45E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" w15:restartNumberingAfterBreak="0">
    <w:nsid w:val="0B6B32D0"/>
    <w:multiLevelType w:val="singleLevel"/>
    <w:tmpl w:val="1AB885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EAF0D03"/>
    <w:multiLevelType w:val="hybridMultilevel"/>
    <w:tmpl w:val="8CFE984E"/>
    <w:lvl w:ilvl="0" w:tplc="EDF09834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13ADB"/>
    <w:multiLevelType w:val="singleLevel"/>
    <w:tmpl w:val="4D66940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127447"/>
    <w:multiLevelType w:val="singleLevel"/>
    <w:tmpl w:val="0E8C510E"/>
    <w:lvl w:ilvl="0">
      <w:start w:val="4"/>
      <w:numFmt w:val="decimal"/>
      <w:lvlText w:val="%1."/>
      <w:lvlJc w:val="left"/>
      <w:pPr>
        <w:tabs>
          <w:tab w:val="num" w:pos="1590"/>
        </w:tabs>
        <w:ind w:left="1590" w:hanging="405"/>
      </w:pPr>
      <w:rPr>
        <w:rFonts w:hint="default"/>
      </w:rPr>
    </w:lvl>
  </w:abstractNum>
  <w:abstractNum w:abstractNumId="6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7" w15:restartNumberingAfterBreak="0">
    <w:nsid w:val="1FE24948"/>
    <w:multiLevelType w:val="singleLevel"/>
    <w:tmpl w:val="030C65AE"/>
    <w:lvl w:ilvl="0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32879F4"/>
    <w:multiLevelType w:val="singleLevel"/>
    <w:tmpl w:val="B4B2C39C"/>
    <w:lvl w:ilvl="0">
      <w:start w:val="2"/>
      <w:numFmt w:val="decimalEnclosedCircle"/>
      <w:lvlText w:val="%1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9" w15:restartNumberingAfterBreak="0">
    <w:nsid w:val="265366F6"/>
    <w:multiLevelType w:val="singleLevel"/>
    <w:tmpl w:val="55925010"/>
    <w:lvl w:ilvl="0">
      <w:start w:val="7"/>
      <w:numFmt w:val="decimal"/>
      <w:lvlText w:val="%1."/>
      <w:lvlJc w:val="left"/>
      <w:pPr>
        <w:tabs>
          <w:tab w:val="num" w:pos="1620"/>
        </w:tabs>
        <w:ind w:left="1620" w:hanging="405"/>
      </w:pPr>
      <w:rPr>
        <w:rFonts w:hint="eastAsia"/>
      </w:rPr>
    </w:lvl>
  </w:abstractNum>
  <w:abstractNum w:abstractNumId="10" w15:restartNumberingAfterBreak="0">
    <w:nsid w:val="28DB0F7A"/>
    <w:multiLevelType w:val="singleLevel"/>
    <w:tmpl w:val="C4A43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0A72667"/>
    <w:multiLevelType w:val="singleLevel"/>
    <w:tmpl w:val="0D12C988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63B8E"/>
    <w:multiLevelType w:val="singleLevel"/>
    <w:tmpl w:val="D806E844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E0C9A"/>
    <w:multiLevelType w:val="singleLevel"/>
    <w:tmpl w:val="34E826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7" w15:restartNumberingAfterBreak="0">
    <w:nsid w:val="484833FC"/>
    <w:multiLevelType w:val="singleLevel"/>
    <w:tmpl w:val="ED30CE9A"/>
    <w:lvl w:ilvl="0">
      <w:start w:val="24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18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BE42AD3"/>
    <w:multiLevelType w:val="singleLevel"/>
    <w:tmpl w:val="4770E61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0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502A2D79"/>
    <w:multiLevelType w:val="singleLevel"/>
    <w:tmpl w:val="56A672EE"/>
    <w:lvl w:ilvl="0">
      <w:start w:val="1"/>
      <w:numFmt w:val="decimalFullWidth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2" w15:restartNumberingAfterBreak="0">
    <w:nsid w:val="56791CC8"/>
    <w:multiLevelType w:val="singleLevel"/>
    <w:tmpl w:val="AEE86726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23" w15:restartNumberingAfterBreak="0">
    <w:nsid w:val="59D80D69"/>
    <w:multiLevelType w:val="singleLevel"/>
    <w:tmpl w:val="5C860BF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5" w15:restartNumberingAfterBreak="0">
    <w:nsid w:val="5E070324"/>
    <w:multiLevelType w:val="singleLevel"/>
    <w:tmpl w:val="433A906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6A115FDE"/>
    <w:multiLevelType w:val="singleLevel"/>
    <w:tmpl w:val="464C36F2"/>
    <w:lvl w:ilvl="0">
      <w:start w:val="3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27" w15:restartNumberingAfterBreak="0">
    <w:nsid w:val="6C984FD3"/>
    <w:multiLevelType w:val="singleLevel"/>
    <w:tmpl w:val="0D5CE604"/>
    <w:lvl w:ilvl="0">
      <w:start w:val="8"/>
      <w:numFmt w:val="decimalFullWidth"/>
      <w:lvlText w:val="第%1条"/>
      <w:lvlJc w:val="left"/>
      <w:pPr>
        <w:tabs>
          <w:tab w:val="num" w:pos="1050"/>
        </w:tabs>
        <w:ind w:left="1050" w:hanging="1050"/>
      </w:pPr>
    </w:lvl>
  </w:abstractNum>
  <w:abstractNum w:abstractNumId="28" w15:restartNumberingAfterBreak="0">
    <w:nsid w:val="72267044"/>
    <w:multiLevelType w:val="hybridMultilevel"/>
    <w:tmpl w:val="A594B7F8"/>
    <w:lvl w:ilvl="0" w:tplc="06DA5DFA">
      <w:start w:val="17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4552"/>
    <w:multiLevelType w:val="singleLevel"/>
    <w:tmpl w:val="39FA7DFC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0" w15:restartNumberingAfterBreak="0">
    <w:nsid w:val="79D94A15"/>
    <w:multiLevelType w:val="singleLevel"/>
    <w:tmpl w:val="823E1D70"/>
    <w:lvl w:ilvl="0">
      <w:start w:val="2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1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 w16cid:durableId="1408499982">
    <w:abstractNumId w:val="5"/>
  </w:num>
  <w:num w:numId="2" w16cid:durableId="358359239">
    <w:abstractNumId w:val="26"/>
  </w:num>
  <w:num w:numId="3" w16cid:durableId="63533089">
    <w:abstractNumId w:val="8"/>
  </w:num>
  <w:num w:numId="4" w16cid:durableId="1828980570">
    <w:abstractNumId w:val="17"/>
  </w:num>
  <w:num w:numId="5" w16cid:durableId="2051612153">
    <w:abstractNumId w:val="15"/>
  </w:num>
  <w:num w:numId="6" w16cid:durableId="2125466194">
    <w:abstractNumId w:val="18"/>
  </w:num>
  <w:num w:numId="7" w16cid:durableId="758721632">
    <w:abstractNumId w:val="20"/>
  </w:num>
  <w:num w:numId="8" w16cid:durableId="422411226">
    <w:abstractNumId w:val="2"/>
  </w:num>
  <w:num w:numId="9" w16cid:durableId="1871142486">
    <w:abstractNumId w:val="30"/>
  </w:num>
  <w:num w:numId="10" w16cid:durableId="1836069601">
    <w:abstractNumId w:val="19"/>
  </w:num>
  <w:num w:numId="11" w16cid:durableId="1860774192">
    <w:abstractNumId w:val="21"/>
  </w:num>
  <w:num w:numId="12" w16cid:durableId="2103454036">
    <w:abstractNumId w:val="10"/>
  </w:num>
  <w:num w:numId="13" w16cid:durableId="941840626">
    <w:abstractNumId w:val="16"/>
  </w:num>
  <w:num w:numId="14" w16cid:durableId="1523787828">
    <w:abstractNumId w:val="24"/>
  </w:num>
  <w:num w:numId="15" w16cid:durableId="753863531">
    <w:abstractNumId w:val="0"/>
  </w:num>
  <w:num w:numId="16" w16cid:durableId="1875728234">
    <w:abstractNumId w:val="31"/>
  </w:num>
  <w:num w:numId="17" w16cid:durableId="1123617511">
    <w:abstractNumId w:val="4"/>
  </w:num>
  <w:num w:numId="18" w16cid:durableId="1735082811">
    <w:abstractNumId w:val="6"/>
  </w:num>
  <w:num w:numId="19" w16cid:durableId="1230845512">
    <w:abstractNumId w:val="11"/>
  </w:num>
  <w:num w:numId="20" w16cid:durableId="1407996090">
    <w:abstractNumId w:val="13"/>
  </w:num>
  <w:num w:numId="21" w16cid:durableId="1703360042">
    <w:abstractNumId w:val="29"/>
  </w:num>
  <w:num w:numId="22" w16cid:durableId="514422662">
    <w:abstractNumId w:val="23"/>
  </w:num>
  <w:num w:numId="23" w16cid:durableId="1561867996">
    <w:abstractNumId w:val="25"/>
  </w:num>
  <w:num w:numId="24" w16cid:durableId="465778780">
    <w:abstractNumId w:val="22"/>
  </w:num>
  <w:num w:numId="25" w16cid:durableId="679697865">
    <w:abstractNumId w:val="7"/>
  </w:num>
  <w:num w:numId="26" w16cid:durableId="2063020237">
    <w:abstractNumId w:val="1"/>
  </w:num>
  <w:num w:numId="27" w16cid:durableId="2091346494">
    <w:abstractNumId w:val="9"/>
  </w:num>
  <w:num w:numId="28" w16cid:durableId="45537088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2671497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2264358">
    <w:abstractNumId w:val="28"/>
  </w:num>
  <w:num w:numId="31" w16cid:durableId="1209033781">
    <w:abstractNumId w:val="3"/>
  </w:num>
  <w:num w:numId="32" w16cid:durableId="1147824355">
    <w:abstractNumId w:val="2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266169"/>
    <w:rsid w:val="00005DA7"/>
    <w:rsid w:val="00022189"/>
    <w:rsid w:val="00026690"/>
    <w:rsid w:val="0002771C"/>
    <w:rsid w:val="000279FE"/>
    <w:rsid w:val="00027D49"/>
    <w:rsid w:val="000357A4"/>
    <w:rsid w:val="00036611"/>
    <w:rsid w:val="00054E40"/>
    <w:rsid w:val="00055762"/>
    <w:rsid w:val="00065050"/>
    <w:rsid w:val="00065772"/>
    <w:rsid w:val="000747F6"/>
    <w:rsid w:val="00087C59"/>
    <w:rsid w:val="00092E11"/>
    <w:rsid w:val="00097263"/>
    <w:rsid w:val="000A2EDF"/>
    <w:rsid w:val="000A31F2"/>
    <w:rsid w:val="000A4BEA"/>
    <w:rsid w:val="000A6FA8"/>
    <w:rsid w:val="000A797C"/>
    <w:rsid w:val="000B5752"/>
    <w:rsid w:val="000C358E"/>
    <w:rsid w:val="000C6CDF"/>
    <w:rsid w:val="000D6BEC"/>
    <w:rsid w:val="000F06B5"/>
    <w:rsid w:val="000F5693"/>
    <w:rsid w:val="000F67B4"/>
    <w:rsid w:val="0010611B"/>
    <w:rsid w:val="00107DAC"/>
    <w:rsid w:val="0011285E"/>
    <w:rsid w:val="00117109"/>
    <w:rsid w:val="00117A8B"/>
    <w:rsid w:val="00123630"/>
    <w:rsid w:val="0013688B"/>
    <w:rsid w:val="00137F11"/>
    <w:rsid w:val="00143F31"/>
    <w:rsid w:val="00147832"/>
    <w:rsid w:val="001504A9"/>
    <w:rsid w:val="001520D0"/>
    <w:rsid w:val="00153BAD"/>
    <w:rsid w:val="00155F59"/>
    <w:rsid w:val="00165012"/>
    <w:rsid w:val="00165E48"/>
    <w:rsid w:val="001661D1"/>
    <w:rsid w:val="0016722F"/>
    <w:rsid w:val="0019102B"/>
    <w:rsid w:val="001935F8"/>
    <w:rsid w:val="001A4376"/>
    <w:rsid w:val="001A654C"/>
    <w:rsid w:val="001A691A"/>
    <w:rsid w:val="001B5EFB"/>
    <w:rsid w:val="001C62A0"/>
    <w:rsid w:val="001D0ABE"/>
    <w:rsid w:val="001D13AB"/>
    <w:rsid w:val="001E7BBD"/>
    <w:rsid w:val="001F5136"/>
    <w:rsid w:val="001F73DE"/>
    <w:rsid w:val="00212EE8"/>
    <w:rsid w:val="0021405A"/>
    <w:rsid w:val="00240EEF"/>
    <w:rsid w:val="00243716"/>
    <w:rsid w:val="00247249"/>
    <w:rsid w:val="00253042"/>
    <w:rsid w:val="00260134"/>
    <w:rsid w:val="00263767"/>
    <w:rsid w:val="00264527"/>
    <w:rsid w:val="00266169"/>
    <w:rsid w:val="00266F09"/>
    <w:rsid w:val="00280ABB"/>
    <w:rsid w:val="002907DE"/>
    <w:rsid w:val="00291332"/>
    <w:rsid w:val="00297E5D"/>
    <w:rsid w:val="002A38C1"/>
    <w:rsid w:val="002B1C98"/>
    <w:rsid w:val="002B28FF"/>
    <w:rsid w:val="002C0065"/>
    <w:rsid w:val="002C4BA9"/>
    <w:rsid w:val="002C4C36"/>
    <w:rsid w:val="002E6826"/>
    <w:rsid w:val="002E7690"/>
    <w:rsid w:val="002F0F23"/>
    <w:rsid w:val="002F31CC"/>
    <w:rsid w:val="00302141"/>
    <w:rsid w:val="00305409"/>
    <w:rsid w:val="00306F5F"/>
    <w:rsid w:val="00311454"/>
    <w:rsid w:val="003142A7"/>
    <w:rsid w:val="00315F4A"/>
    <w:rsid w:val="00324C17"/>
    <w:rsid w:val="0033104A"/>
    <w:rsid w:val="003332A1"/>
    <w:rsid w:val="00335935"/>
    <w:rsid w:val="0033724A"/>
    <w:rsid w:val="0034302D"/>
    <w:rsid w:val="00350C7E"/>
    <w:rsid w:val="00356C47"/>
    <w:rsid w:val="0036545F"/>
    <w:rsid w:val="003661F6"/>
    <w:rsid w:val="003776C3"/>
    <w:rsid w:val="00385AC0"/>
    <w:rsid w:val="00386694"/>
    <w:rsid w:val="00386EEE"/>
    <w:rsid w:val="00390423"/>
    <w:rsid w:val="00390DB6"/>
    <w:rsid w:val="0039397B"/>
    <w:rsid w:val="003A6C68"/>
    <w:rsid w:val="003D09D2"/>
    <w:rsid w:val="003D66AE"/>
    <w:rsid w:val="003E32CC"/>
    <w:rsid w:val="003E5D66"/>
    <w:rsid w:val="003E76F5"/>
    <w:rsid w:val="00404455"/>
    <w:rsid w:val="00406EDD"/>
    <w:rsid w:val="004101DA"/>
    <w:rsid w:val="0041740E"/>
    <w:rsid w:val="0042258E"/>
    <w:rsid w:val="00426632"/>
    <w:rsid w:val="004306FA"/>
    <w:rsid w:val="0043099B"/>
    <w:rsid w:val="00437E23"/>
    <w:rsid w:val="00441618"/>
    <w:rsid w:val="004466ED"/>
    <w:rsid w:val="0045373C"/>
    <w:rsid w:val="00457452"/>
    <w:rsid w:val="00470483"/>
    <w:rsid w:val="004707B1"/>
    <w:rsid w:val="00471701"/>
    <w:rsid w:val="0047226F"/>
    <w:rsid w:val="00472B05"/>
    <w:rsid w:val="00482370"/>
    <w:rsid w:val="004825C1"/>
    <w:rsid w:val="00485754"/>
    <w:rsid w:val="004A4632"/>
    <w:rsid w:val="004B393F"/>
    <w:rsid w:val="004B3F44"/>
    <w:rsid w:val="004B7DD1"/>
    <w:rsid w:val="004C1895"/>
    <w:rsid w:val="004C1BD9"/>
    <w:rsid w:val="004C7BDA"/>
    <w:rsid w:val="004D15C3"/>
    <w:rsid w:val="004D2731"/>
    <w:rsid w:val="004D4175"/>
    <w:rsid w:val="004D57D0"/>
    <w:rsid w:val="004E41FD"/>
    <w:rsid w:val="004E621B"/>
    <w:rsid w:val="004E6ACF"/>
    <w:rsid w:val="004F3235"/>
    <w:rsid w:val="004F71AE"/>
    <w:rsid w:val="00502911"/>
    <w:rsid w:val="00507947"/>
    <w:rsid w:val="005100D3"/>
    <w:rsid w:val="00512CB3"/>
    <w:rsid w:val="00512CB9"/>
    <w:rsid w:val="00512DCA"/>
    <w:rsid w:val="00514FC5"/>
    <w:rsid w:val="005164B1"/>
    <w:rsid w:val="00521FD2"/>
    <w:rsid w:val="00526715"/>
    <w:rsid w:val="005314C6"/>
    <w:rsid w:val="00553A59"/>
    <w:rsid w:val="00555381"/>
    <w:rsid w:val="00571E62"/>
    <w:rsid w:val="005728A7"/>
    <w:rsid w:val="00572DA4"/>
    <w:rsid w:val="00575B54"/>
    <w:rsid w:val="00581694"/>
    <w:rsid w:val="00582FC1"/>
    <w:rsid w:val="0058335D"/>
    <w:rsid w:val="005A0606"/>
    <w:rsid w:val="005A2492"/>
    <w:rsid w:val="005A260B"/>
    <w:rsid w:val="005B729B"/>
    <w:rsid w:val="005B76E1"/>
    <w:rsid w:val="005C0648"/>
    <w:rsid w:val="005C093B"/>
    <w:rsid w:val="005C527A"/>
    <w:rsid w:val="005D279F"/>
    <w:rsid w:val="005D4044"/>
    <w:rsid w:val="005D6188"/>
    <w:rsid w:val="005F53F1"/>
    <w:rsid w:val="00616C59"/>
    <w:rsid w:val="0063647A"/>
    <w:rsid w:val="006368CD"/>
    <w:rsid w:val="00650771"/>
    <w:rsid w:val="00655249"/>
    <w:rsid w:val="00660186"/>
    <w:rsid w:val="00662B0F"/>
    <w:rsid w:val="00665C6A"/>
    <w:rsid w:val="00681291"/>
    <w:rsid w:val="00684DAE"/>
    <w:rsid w:val="0069226B"/>
    <w:rsid w:val="0069246D"/>
    <w:rsid w:val="00692917"/>
    <w:rsid w:val="00696718"/>
    <w:rsid w:val="00697C25"/>
    <w:rsid w:val="006A1926"/>
    <w:rsid w:val="006A38F3"/>
    <w:rsid w:val="006A53D1"/>
    <w:rsid w:val="006A6DD6"/>
    <w:rsid w:val="006B3516"/>
    <w:rsid w:val="006B3A40"/>
    <w:rsid w:val="006B6444"/>
    <w:rsid w:val="006C1B7A"/>
    <w:rsid w:val="006C3CDB"/>
    <w:rsid w:val="006C5912"/>
    <w:rsid w:val="006D1CDA"/>
    <w:rsid w:val="006D2475"/>
    <w:rsid w:val="006D366F"/>
    <w:rsid w:val="006D54BD"/>
    <w:rsid w:val="006D5583"/>
    <w:rsid w:val="006D5F06"/>
    <w:rsid w:val="006D6DF6"/>
    <w:rsid w:val="006D700D"/>
    <w:rsid w:val="006E22E5"/>
    <w:rsid w:val="006E39C4"/>
    <w:rsid w:val="006F64FD"/>
    <w:rsid w:val="00701CF6"/>
    <w:rsid w:val="00710533"/>
    <w:rsid w:val="00710BE7"/>
    <w:rsid w:val="007166F7"/>
    <w:rsid w:val="00723AC4"/>
    <w:rsid w:val="00740FD4"/>
    <w:rsid w:val="00747ADB"/>
    <w:rsid w:val="00752501"/>
    <w:rsid w:val="00761327"/>
    <w:rsid w:val="007625CE"/>
    <w:rsid w:val="007772C2"/>
    <w:rsid w:val="00781D85"/>
    <w:rsid w:val="00793AF6"/>
    <w:rsid w:val="007B19EE"/>
    <w:rsid w:val="007B1B19"/>
    <w:rsid w:val="007B4358"/>
    <w:rsid w:val="007C15A0"/>
    <w:rsid w:val="007C4493"/>
    <w:rsid w:val="007D05BF"/>
    <w:rsid w:val="007D17E7"/>
    <w:rsid w:val="007D4093"/>
    <w:rsid w:val="007E08D8"/>
    <w:rsid w:val="007E0CD8"/>
    <w:rsid w:val="007E6F36"/>
    <w:rsid w:val="007F088F"/>
    <w:rsid w:val="007F16A7"/>
    <w:rsid w:val="007F46CE"/>
    <w:rsid w:val="00800A92"/>
    <w:rsid w:val="00800FFD"/>
    <w:rsid w:val="00801C43"/>
    <w:rsid w:val="008030BA"/>
    <w:rsid w:val="008032DB"/>
    <w:rsid w:val="00805771"/>
    <w:rsid w:val="008103AF"/>
    <w:rsid w:val="00811A8C"/>
    <w:rsid w:val="008124ED"/>
    <w:rsid w:val="00816764"/>
    <w:rsid w:val="00817B90"/>
    <w:rsid w:val="008220EC"/>
    <w:rsid w:val="008243F5"/>
    <w:rsid w:val="00837CC9"/>
    <w:rsid w:val="00845314"/>
    <w:rsid w:val="00847895"/>
    <w:rsid w:val="008514E0"/>
    <w:rsid w:val="00856FE8"/>
    <w:rsid w:val="008676E7"/>
    <w:rsid w:val="00870156"/>
    <w:rsid w:val="008735EC"/>
    <w:rsid w:val="00876119"/>
    <w:rsid w:val="0088119B"/>
    <w:rsid w:val="008874D9"/>
    <w:rsid w:val="00890418"/>
    <w:rsid w:val="00892E29"/>
    <w:rsid w:val="00894A91"/>
    <w:rsid w:val="008A4D12"/>
    <w:rsid w:val="008A5F31"/>
    <w:rsid w:val="008A6A0C"/>
    <w:rsid w:val="008B3393"/>
    <w:rsid w:val="008C4767"/>
    <w:rsid w:val="008D34BC"/>
    <w:rsid w:val="008E2082"/>
    <w:rsid w:val="008F448D"/>
    <w:rsid w:val="00902BA8"/>
    <w:rsid w:val="00910BA1"/>
    <w:rsid w:val="00910C03"/>
    <w:rsid w:val="00911045"/>
    <w:rsid w:val="009273D5"/>
    <w:rsid w:val="009333A9"/>
    <w:rsid w:val="00937D49"/>
    <w:rsid w:val="009447DD"/>
    <w:rsid w:val="00952266"/>
    <w:rsid w:val="00953FB8"/>
    <w:rsid w:val="00956305"/>
    <w:rsid w:val="00956A20"/>
    <w:rsid w:val="00957E35"/>
    <w:rsid w:val="009604D6"/>
    <w:rsid w:val="009671B5"/>
    <w:rsid w:val="00971026"/>
    <w:rsid w:val="009725BC"/>
    <w:rsid w:val="009755A5"/>
    <w:rsid w:val="00985159"/>
    <w:rsid w:val="00985CA9"/>
    <w:rsid w:val="00992174"/>
    <w:rsid w:val="00995C1C"/>
    <w:rsid w:val="009A3787"/>
    <w:rsid w:val="009A5B23"/>
    <w:rsid w:val="009C6334"/>
    <w:rsid w:val="009E30D8"/>
    <w:rsid w:val="009E3624"/>
    <w:rsid w:val="009F71B7"/>
    <w:rsid w:val="00A14C5C"/>
    <w:rsid w:val="00A20C51"/>
    <w:rsid w:val="00A22B2A"/>
    <w:rsid w:val="00A27E53"/>
    <w:rsid w:val="00A30737"/>
    <w:rsid w:val="00A35615"/>
    <w:rsid w:val="00A35BF4"/>
    <w:rsid w:val="00A36914"/>
    <w:rsid w:val="00A4161B"/>
    <w:rsid w:val="00A453AC"/>
    <w:rsid w:val="00A46080"/>
    <w:rsid w:val="00A51EAC"/>
    <w:rsid w:val="00A72C5C"/>
    <w:rsid w:val="00A75B30"/>
    <w:rsid w:val="00A80F59"/>
    <w:rsid w:val="00A81051"/>
    <w:rsid w:val="00A831F6"/>
    <w:rsid w:val="00A83261"/>
    <w:rsid w:val="00A86D67"/>
    <w:rsid w:val="00A87BEE"/>
    <w:rsid w:val="00A9024B"/>
    <w:rsid w:val="00A91485"/>
    <w:rsid w:val="00A92203"/>
    <w:rsid w:val="00A93031"/>
    <w:rsid w:val="00AB548C"/>
    <w:rsid w:val="00AB5974"/>
    <w:rsid w:val="00AC697B"/>
    <w:rsid w:val="00AC70D4"/>
    <w:rsid w:val="00AD21F3"/>
    <w:rsid w:val="00AD4CF9"/>
    <w:rsid w:val="00AE237F"/>
    <w:rsid w:val="00AE3D50"/>
    <w:rsid w:val="00AE66CC"/>
    <w:rsid w:val="00AE68D3"/>
    <w:rsid w:val="00AE75E9"/>
    <w:rsid w:val="00AE7738"/>
    <w:rsid w:val="00AE7AC2"/>
    <w:rsid w:val="00AF6531"/>
    <w:rsid w:val="00B02719"/>
    <w:rsid w:val="00B02B87"/>
    <w:rsid w:val="00B11CE8"/>
    <w:rsid w:val="00B12BD0"/>
    <w:rsid w:val="00B20EE5"/>
    <w:rsid w:val="00B2454D"/>
    <w:rsid w:val="00B25B70"/>
    <w:rsid w:val="00B26ADD"/>
    <w:rsid w:val="00B30CE7"/>
    <w:rsid w:val="00B53A9F"/>
    <w:rsid w:val="00B55513"/>
    <w:rsid w:val="00B747F5"/>
    <w:rsid w:val="00B800FB"/>
    <w:rsid w:val="00B80396"/>
    <w:rsid w:val="00B80D0D"/>
    <w:rsid w:val="00B83994"/>
    <w:rsid w:val="00B8724E"/>
    <w:rsid w:val="00B91469"/>
    <w:rsid w:val="00B92C39"/>
    <w:rsid w:val="00B93BAC"/>
    <w:rsid w:val="00B975E9"/>
    <w:rsid w:val="00B97D73"/>
    <w:rsid w:val="00BA1480"/>
    <w:rsid w:val="00BB2BE3"/>
    <w:rsid w:val="00BB4165"/>
    <w:rsid w:val="00BB53FA"/>
    <w:rsid w:val="00BC1739"/>
    <w:rsid w:val="00BC50C0"/>
    <w:rsid w:val="00BC78FA"/>
    <w:rsid w:val="00BD088D"/>
    <w:rsid w:val="00BF1648"/>
    <w:rsid w:val="00BF301D"/>
    <w:rsid w:val="00BF6884"/>
    <w:rsid w:val="00C01DD1"/>
    <w:rsid w:val="00C15CC0"/>
    <w:rsid w:val="00C17DA2"/>
    <w:rsid w:val="00C216B2"/>
    <w:rsid w:val="00C23637"/>
    <w:rsid w:val="00C26DD6"/>
    <w:rsid w:val="00C27DA6"/>
    <w:rsid w:val="00C37FC4"/>
    <w:rsid w:val="00C512E5"/>
    <w:rsid w:val="00C529FD"/>
    <w:rsid w:val="00C53BDE"/>
    <w:rsid w:val="00C55FAE"/>
    <w:rsid w:val="00C563B7"/>
    <w:rsid w:val="00C6470E"/>
    <w:rsid w:val="00C66576"/>
    <w:rsid w:val="00C679F6"/>
    <w:rsid w:val="00C73399"/>
    <w:rsid w:val="00C7383B"/>
    <w:rsid w:val="00C7460D"/>
    <w:rsid w:val="00C7563F"/>
    <w:rsid w:val="00C87B97"/>
    <w:rsid w:val="00C9327B"/>
    <w:rsid w:val="00C94936"/>
    <w:rsid w:val="00CA0E0E"/>
    <w:rsid w:val="00CB22C0"/>
    <w:rsid w:val="00CB610B"/>
    <w:rsid w:val="00CC5621"/>
    <w:rsid w:val="00CE0004"/>
    <w:rsid w:val="00CE5111"/>
    <w:rsid w:val="00CE55DC"/>
    <w:rsid w:val="00CE7A42"/>
    <w:rsid w:val="00CF09B5"/>
    <w:rsid w:val="00CF0E3C"/>
    <w:rsid w:val="00D03A2A"/>
    <w:rsid w:val="00D0661B"/>
    <w:rsid w:val="00D10419"/>
    <w:rsid w:val="00D161C6"/>
    <w:rsid w:val="00D2074D"/>
    <w:rsid w:val="00D20DAA"/>
    <w:rsid w:val="00D22A73"/>
    <w:rsid w:val="00D26152"/>
    <w:rsid w:val="00D2619C"/>
    <w:rsid w:val="00D3105C"/>
    <w:rsid w:val="00D4043F"/>
    <w:rsid w:val="00D41FB7"/>
    <w:rsid w:val="00D42E99"/>
    <w:rsid w:val="00D43BEA"/>
    <w:rsid w:val="00D505F0"/>
    <w:rsid w:val="00D53C19"/>
    <w:rsid w:val="00D542ED"/>
    <w:rsid w:val="00D61C13"/>
    <w:rsid w:val="00D730BC"/>
    <w:rsid w:val="00D73B8E"/>
    <w:rsid w:val="00D81422"/>
    <w:rsid w:val="00D832E8"/>
    <w:rsid w:val="00D85970"/>
    <w:rsid w:val="00D860D5"/>
    <w:rsid w:val="00D877AA"/>
    <w:rsid w:val="00D87A8E"/>
    <w:rsid w:val="00DA274E"/>
    <w:rsid w:val="00DB19EE"/>
    <w:rsid w:val="00DB590C"/>
    <w:rsid w:val="00DC0F57"/>
    <w:rsid w:val="00DC3046"/>
    <w:rsid w:val="00DC5A1F"/>
    <w:rsid w:val="00DC69CB"/>
    <w:rsid w:val="00DD4F11"/>
    <w:rsid w:val="00DD683F"/>
    <w:rsid w:val="00DE4312"/>
    <w:rsid w:val="00DF33A6"/>
    <w:rsid w:val="00DF439A"/>
    <w:rsid w:val="00DF5785"/>
    <w:rsid w:val="00E07F33"/>
    <w:rsid w:val="00E12E72"/>
    <w:rsid w:val="00E16A0F"/>
    <w:rsid w:val="00E25ADE"/>
    <w:rsid w:val="00E33713"/>
    <w:rsid w:val="00E37FE0"/>
    <w:rsid w:val="00E459B0"/>
    <w:rsid w:val="00E51389"/>
    <w:rsid w:val="00E53C31"/>
    <w:rsid w:val="00E5741E"/>
    <w:rsid w:val="00E57E61"/>
    <w:rsid w:val="00E705AA"/>
    <w:rsid w:val="00E72B5F"/>
    <w:rsid w:val="00E73E92"/>
    <w:rsid w:val="00E76C1B"/>
    <w:rsid w:val="00E77888"/>
    <w:rsid w:val="00E826AC"/>
    <w:rsid w:val="00E827E5"/>
    <w:rsid w:val="00E8459E"/>
    <w:rsid w:val="00E92EA1"/>
    <w:rsid w:val="00E9613E"/>
    <w:rsid w:val="00EB47BC"/>
    <w:rsid w:val="00EC1888"/>
    <w:rsid w:val="00ED0DC2"/>
    <w:rsid w:val="00ED0E63"/>
    <w:rsid w:val="00ED179B"/>
    <w:rsid w:val="00EE2BE5"/>
    <w:rsid w:val="00EE4D4D"/>
    <w:rsid w:val="00EF57AC"/>
    <w:rsid w:val="00EF5A80"/>
    <w:rsid w:val="00F02354"/>
    <w:rsid w:val="00F03B8F"/>
    <w:rsid w:val="00F201C9"/>
    <w:rsid w:val="00F20480"/>
    <w:rsid w:val="00F27AE2"/>
    <w:rsid w:val="00F27BFA"/>
    <w:rsid w:val="00F35FEA"/>
    <w:rsid w:val="00F40BD6"/>
    <w:rsid w:val="00F41510"/>
    <w:rsid w:val="00F4397A"/>
    <w:rsid w:val="00F512B1"/>
    <w:rsid w:val="00F5721C"/>
    <w:rsid w:val="00F62BDA"/>
    <w:rsid w:val="00F63B82"/>
    <w:rsid w:val="00F656A6"/>
    <w:rsid w:val="00F70E8A"/>
    <w:rsid w:val="00F75AA3"/>
    <w:rsid w:val="00F776D3"/>
    <w:rsid w:val="00F80E6E"/>
    <w:rsid w:val="00F8131F"/>
    <w:rsid w:val="00F839D0"/>
    <w:rsid w:val="00F9006A"/>
    <w:rsid w:val="00F963DE"/>
    <w:rsid w:val="00FA120D"/>
    <w:rsid w:val="00FA3D40"/>
    <w:rsid w:val="00FB1367"/>
    <w:rsid w:val="00FB3A27"/>
    <w:rsid w:val="00FB3F6F"/>
    <w:rsid w:val="00FB68A0"/>
    <w:rsid w:val="00FC209F"/>
    <w:rsid w:val="00FD4872"/>
    <w:rsid w:val="00FD69F5"/>
    <w:rsid w:val="00FE04CE"/>
    <w:rsid w:val="00FE5155"/>
    <w:rsid w:val="00FF5F2F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4A07DA"/>
  <w15:chartTrackingRefBased/>
  <w15:docId w15:val="{B3989991-225C-470E-AA34-AF77650C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76D3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761327"/>
    <w:pPr>
      <w:widowControl w:val="0"/>
      <w:autoSpaceDE w:val="0"/>
      <w:autoSpaceDN w:val="0"/>
      <w:adjustRightInd w:val="0"/>
      <w:spacing w:line="336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semiHidden/>
    <w:unhideWhenUsed/>
    <w:rsid w:val="002E7690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semiHidden/>
    <w:rsid w:val="002E769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815C-12AE-4C01-B513-1E6A746E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1266</Words>
  <Characters>353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黒木 剛典</cp:lastModifiedBy>
  <cp:revision>15</cp:revision>
  <cp:lastPrinted>2016-04-06T05:27:00Z</cp:lastPrinted>
  <dcterms:created xsi:type="dcterms:W3CDTF">2022-09-20T06:52:00Z</dcterms:created>
  <dcterms:modified xsi:type="dcterms:W3CDTF">2025-12-03T06:36:00Z</dcterms:modified>
</cp:coreProperties>
</file>